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C65E" w14:textId="5DF6E561" w:rsidR="003E51D7" w:rsidRPr="000B745A" w:rsidRDefault="004A7B28" w:rsidP="00BE00EA">
      <w:pPr>
        <w:jc w:val="both"/>
        <w:rPr>
          <w:b/>
          <w:bCs/>
          <w:sz w:val="36"/>
          <w:szCs w:val="36"/>
          <w:highlight w:val="yellow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 xml:space="preserve">תשובות </w:t>
      </w:r>
      <w:r w:rsidR="003E51D7" w:rsidRPr="000B745A">
        <w:rPr>
          <w:rFonts w:hint="cs"/>
          <w:b/>
          <w:bCs/>
          <w:sz w:val="36"/>
          <w:szCs w:val="36"/>
          <w:highlight w:val="yellow"/>
          <w:rtl/>
        </w:rPr>
        <w:t xml:space="preserve">פעילות סיכום </w:t>
      </w:r>
      <w:r w:rsidR="00E053C5">
        <w:rPr>
          <w:rFonts w:hint="cs"/>
          <w:b/>
          <w:bCs/>
          <w:sz w:val="36"/>
          <w:szCs w:val="36"/>
          <w:highlight w:val="yellow"/>
          <w:rtl/>
        </w:rPr>
        <w:t xml:space="preserve">"הצופית" </w:t>
      </w:r>
      <w:r w:rsidR="003E51D7" w:rsidRPr="000B745A">
        <w:rPr>
          <w:rFonts w:hint="cs"/>
          <w:b/>
          <w:bCs/>
          <w:sz w:val="36"/>
          <w:szCs w:val="36"/>
          <w:highlight w:val="yellow"/>
          <w:rtl/>
        </w:rPr>
        <w:t>- אפיון</w:t>
      </w:r>
    </w:p>
    <w:p w14:paraId="641CE375" w14:textId="77777777" w:rsidR="00AF66A9" w:rsidRPr="00FB4AE0" w:rsidRDefault="00AF66A9" w:rsidP="00E053C5">
      <w:pPr>
        <w:jc w:val="both"/>
        <w:rPr>
          <w:sz w:val="28"/>
          <w:highlight w:val="yellow"/>
          <w:rtl/>
        </w:rPr>
      </w:pPr>
      <w:r w:rsidRPr="00FB4AE0">
        <w:rPr>
          <w:rFonts w:hint="cs"/>
          <w:sz w:val="28"/>
          <w:highlight w:val="yellow"/>
          <w:rtl/>
        </w:rPr>
        <w:t xml:space="preserve">רמה: כיתה ט </w:t>
      </w:r>
    </w:p>
    <w:p w14:paraId="434EDB24" w14:textId="77777777" w:rsidR="00AF66A9" w:rsidRPr="00FB4AE0" w:rsidRDefault="00AF66A9" w:rsidP="00AF66A9">
      <w:pPr>
        <w:jc w:val="both"/>
        <w:rPr>
          <w:sz w:val="28"/>
          <w:highlight w:val="yellow"/>
          <w:rtl/>
        </w:rPr>
      </w:pPr>
      <w:r w:rsidRPr="00FB4AE0">
        <w:rPr>
          <w:rFonts w:hint="cs"/>
          <w:sz w:val="28"/>
          <w:highlight w:val="yellow"/>
          <w:rtl/>
        </w:rPr>
        <w:t>סוגה: ידיעה עיתונאית, דיווח</w:t>
      </w:r>
      <w:r w:rsidR="00897172" w:rsidRPr="00FB4AE0">
        <w:rPr>
          <w:rFonts w:hint="cs"/>
          <w:sz w:val="28"/>
          <w:highlight w:val="yellow"/>
          <w:rtl/>
        </w:rPr>
        <w:t xml:space="preserve"> + מפה (טקסט לא רציף) + ערך מילוני</w:t>
      </w:r>
    </w:p>
    <w:p w14:paraId="4339D389" w14:textId="77777777" w:rsidR="00AF66A9" w:rsidRPr="00FB4AE0" w:rsidRDefault="00FB4AE0" w:rsidP="00FB4AE0">
      <w:pPr>
        <w:ind w:left="284" w:hanging="284"/>
        <w:jc w:val="both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>תחום</w:t>
      </w:r>
      <w:r w:rsidR="00AF66A9" w:rsidRPr="00FB4AE0">
        <w:rPr>
          <w:rFonts w:hint="cs"/>
          <w:sz w:val="28"/>
          <w:highlight w:val="yellow"/>
          <w:rtl/>
        </w:rPr>
        <w:t xml:space="preserve">: </w:t>
      </w:r>
      <w:r w:rsidRPr="00FB4AE0">
        <w:rPr>
          <w:rFonts w:hint="cs"/>
          <w:sz w:val="28"/>
          <w:highlight w:val="yellow"/>
          <w:rtl/>
        </w:rPr>
        <w:t>מדעים</w:t>
      </w:r>
    </w:p>
    <w:p w14:paraId="1C751859" w14:textId="77777777" w:rsidR="00EC0594" w:rsidRDefault="00EC0594" w:rsidP="00B371F4">
      <w:pPr>
        <w:jc w:val="both"/>
        <w:rPr>
          <w:sz w:val="28"/>
          <w:highlight w:val="yellow"/>
          <w:rtl/>
        </w:rPr>
      </w:pPr>
      <w:r w:rsidRPr="00FB4AE0">
        <w:rPr>
          <w:rFonts w:hint="cs"/>
          <w:sz w:val="28"/>
          <w:highlight w:val="yellow"/>
          <w:rtl/>
        </w:rPr>
        <w:t xml:space="preserve">תשובות: </w:t>
      </w:r>
      <w:r w:rsidR="00B371F4" w:rsidRPr="00B371F4">
        <w:rPr>
          <w:rFonts w:hint="cs"/>
          <w:sz w:val="28"/>
          <w:highlight w:val="yellow"/>
          <w:rtl/>
        </w:rPr>
        <w:t>בסוף הקובץ</w:t>
      </w:r>
    </w:p>
    <w:p w14:paraId="5333BF2F" w14:textId="77777777" w:rsidR="00B371F4" w:rsidRDefault="00B371F4" w:rsidP="00B371F4">
      <w:pPr>
        <w:jc w:val="both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>משך הזמן: לפחות 45 דקות</w:t>
      </w:r>
    </w:p>
    <w:p w14:paraId="033A5867" w14:textId="77777777" w:rsidR="00B371F4" w:rsidRPr="00B371F4" w:rsidRDefault="00B371F4" w:rsidP="00B371F4">
      <w:pPr>
        <w:jc w:val="both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>מספור שורות: אין מפני שהוא כפוף לעימוד. יש הפניה למספר פסקה.</w:t>
      </w:r>
    </w:p>
    <w:p w14:paraId="705E113A" w14:textId="77777777" w:rsidR="00B371F4" w:rsidRDefault="00B371F4" w:rsidP="00B371F4">
      <w:pPr>
        <w:jc w:val="both"/>
        <w:rPr>
          <w:sz w:val="28"/>
          <w:rtl/>
        </w:rPr>
      </w:pPr>
    </w:p>
    <w:p w14:paraId="63C7C58C" w14:textId="77777777" w:rsidR="00897172" w:rsidRDefault="00897172" w:rsidP="00731138">
      <w:pPr>
        <w:spacing w:line="240" w:lineRule="auto"/>
        <w:ind w:left="284" w:hanging="284"/>
        <w:jc w:val="both"/>
        <w:rPr>
          <w:rFonts w:ascii="Arial" w:eastAsia="Times New Roman" w:hAnsi="Arial"/>
          <w:b/>
          <w:bCs/>
          <w:color w:val="000000"/>
          <w:sz w:val="40"/>
          <w:szCs w:val="40"/>
          <w:rtl/>
        </w:rPr>
      </w:pPr>
    </w:p>
    <w:p w14:paraId="01F276C9" w14:textId="77777777" w:rsidR="00AF66A9" w:rsidRDefault="00AF66A9" w:rsidP="00EC0594">
      <w:pPr>
        <w:spacing w:line="240" w:lineRule="auto"/>
        <w:jc w:val="both"/>
        <w:rPr>
          <w:rFonts w:ascii="Arial" w:eastAsia="Times New Roman" w:hAnsi="Arial"/>
          <w:b/>
          <w:bCs/>
          <w:color w:val="000000"/>
          <w:sz w:val="40"/>
          <w:szCs w:val="40"/>
          <w:rtl/>
        </w:rPr>
      </w:pPr>
    </w:p>
    <w:p w14:paraId="4DC3B836" w14:textId="77777777" w:rsidR="00B371F4" w:rsidRDefault="00B371F4">
      <w:pPr>
        <w:tabs>
          <w:tab w:val="clear" w:pos="284"/>
          <w:tab w:val="clear" w:pos="567"/>
          <w:tab w:val="clear" w:pos="851"/>
          <w:tab w:val="clear" w:pos="1134"/>
        </w:tabs>
        <w:bidi w:val="0"/>
        <w:ind w:left="284" w:hanging="284"/>
        <w:jc w:val="both"/>
        <w:rPr>
          <w:rFonts w:ascii="Arial" w:eastAsia="Times New Roman" w:hAnsi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/>
          <w:b/>
          <w:bCs/>
          <w:color w:val="000000"/>
          <w:sz w:val="40"/>
          <w:szCs w:val="40"/>
          <w:rtl/>
        </w:rPr>
        <w:br w:type="page"/>
      </w:r>
    </w:p>
    <w:p w14:paraId="30E92EE2" w14:textId="77777777" w:rsidR="00B371F4" w:rsidRPr="00E053C5" w:rsidRDefault="00B371F4" w:rsidP="00B371F4">
      <w:pPr>
        <w:rPr>
          <w:sz w:val="36"/>
          <w:szCs w:val="36"/>
          <w:rtl/>
        </w:rPr>
      </w:pPr>
      <w:r w:rsidRPr="00E053C5">
        <w:rPr>
          <w:rFonts w:hint="cs"/>
          <w:b/>
          <w:bCs/>
          <w:sz w:val="36"/>
          <w:szCs w:val="36"/>
          <w:rtl/>
        </w:rPr>
        <w:lastRenderedPageBreak/>
        <w:t>תשובות</w:t>
      </w:r>
      <w:r w:rsidRPr="00E053C5">
        <w:rPr>
          <w:rFonts w:hint="cs"/>
          <w:sz w:val="36"/>
          <w:szCs w:val="36"/>
          <w:rtl/>
        </w:rPr>
        <w:t xml:space="preserve"> </w:t>
      </w:r>
      <w:r w:rsidRPr="00E053C5">
        <w:rPr>
          <w:rFonts w:hint="eastAsia"/>
          <w:sz w:val="36"/>
          <w:szCs w:val="36"/>
          <w:rtl/>
        </w:rPr>
        <w:t xml:space="preserve">– </w:t>
      </w:r>
      <w:r w:rsidRPr="00E053C5">
        <w:rPr>
          <w:rFonts w:hint="cs"/>
          <w:sz w:val="36"/>
          <w:szCs w:val="36"/>
          <w:rtl/>
        </w:rPr>
        <w:t xml:space="preserve">מבחן הצופית </w:t>
      </w:r>
    </w:p>
    <w:p w14:paraId="7CB85B62" w14:textId="77777777" w:rsidR="00B371F4" w:rsidRDefault="00B371F4" w:rsidP="00B371F4">
      <w:pPr>
        <w:rPr>
          <w:rtl/>
        </w:rPr>
      </w:pPr>
    </w:p>
    <w:p w14:paraId="4796BC42" w14:textId="77777777" w:rsidR="00B371F4" w:rsidRPr="00580579" w:rsidRDefault="00B371F4" w:rsidP="00B371F4">
      <w:pPr>
        <w:ind w:left="284" w:hanging="284"/>
        <w:jc w:val="both"/>
        <w:rPr>
          <w:b/>
          <w:bCs/>
          <w:sz w:val="36"/>
          <w:szCs w:val="36"/>
          <w:highlight w:val="yellow"/>
          <w:rtl/>
        </w:rPr>
      </w:pPr>
      <w:r w:rsidRPr="00580579">
        <w:rPr>
          <w:rFonts w:hint="cs"/>
          <w:b/>
          <w:bCs/>
          <w:sz w:val="36"/>
          <w:szCs w:val="36"/>
          <w:highlight w:val="yellow"/>
          <w:rtl/>
        </w:rPr>
        <w:t xml:space="preserve">הבנה </w:t>
      </w:r>
    </w:p>
    <w:p w14:paraId="7CC0FAFA" w14:textId="77777777" w:rsidR="00B371F4" w:rsidRPr="00580579" w:rsidRDefault="00B371F4" w:rsidP="00E053C5">
      <w:pPr>
        <w:pStyle w:val="a5"/>
        <w:numPr>
          <w:ilvl w:val="0"/>
          <w:numId w:val="38"/>
        </w:numPr>
        <w:ind w:left="284" w:hanging="284"/>
        <w:rPr>
          <w:sz w:val="28"/>
          <w:highlight w:val="yellow"/>
        </w:rPr>
      </w:pPr>
      <w:r w:rsidRPr="00580579">
        <w:rPr>
          <w:rFonts w:hint="cs"/>
          <w:sz w:val="28"/>
          <w:highlight w:val="yellow"/>
          <w:rtl/>
        </w:rPr>
        <w:t>לפי</w:t>
      </w:r>
      <w:r w:rsidRPr="00580579">
        <w:rPr>
          <w:sz w:val="28"/>
          <w:highlight w:val="yellow"/>
          <w:rtl/>
        </w:rPr>
        <w:t xml:space="preserve"> המאמר, הרפרטואר המוזיקלי של ציפורים בישראל הפך עשיר יותר בשל ההתפתחות המהירה של יישובים בארץ במאה השנים האחרונות. כך</w:t>
      </w:r>
      <w:r w:rsidRPr="00580579">
        <w:rPr>
          <w:rFonts w:hint="cs"/>
          <w:sz w:val="28"/>
          <w:highlight w:val="yellow"/>
          <w:rtl/>
        </w:rPr>
        <w:t>,</w:t>
      </w:r>
      <w:r w:rsidRPr="00580579">
        <w:rPr>
          <w:sz w:val="28"/>
          <w:highlight w:val="yellow"/>
          <w:rtl/>
        </w:rPr>
        <w:t xml:space="preserve"> למשל</w:t>
      </w:r>
      <w:r w:rsidRPr="00580579">
        <w:rPr>
          <w:rFonts w:hint="cs"/>
          <w:sz w:val="28"/>
          <w:highlight w:val="yellow"/>
          <w:rtl/>
        </w:rPr>
        <w:t>,</w:t>
      </w:r>
      <w:r w:rsidRPr="00580579">
        <w:rPr>
          <w:sz w:val="28"/>
          <w:highlight w:val="yellow"/>
          <w:rtl/>
        </w:rPr>
        <w:t xml:space="preserve">  גילו חוקרים מאוניברסיטת תל אביב, שציפור שיר קטנה בשם צופית, פיתחה סגנונות שירה ייחודיים</w:t>
      </w:r>
      <w:r w:rsidRPr="00580579">
        <w:rPr>
          <w:rFonts w:hint="cs"/>
          <w:sz w:val="28"/>
          <w:highlight w:val="yellow"/>
          <w:rtl/>
        </w:rPr>
        <w:t>,</w:t>
      </w:r>
      <w:r w:rsidRPr="00580579">
        <w:rPr>
          <w:sz w:val="28"/>
          <w:highlight w:val="yellow"/>
          <w:rtl/>
        </w:rPr>
        <w:t xml:space="preserve"> לאחר שהתבססה באזורי התיישבות חדשים.</w:t>
      </w:r>
    </w:p>
    <w:p w14:paraId="12694235" w14:textId="77777777" w:rsidR="00B371F4" w:rsidRPr="00580579" w:rsidRDefault="00B371F4" w:rsidP="00B371F4">
      <w:pPr>
        <w:pStyle w:val="a5"/>
        <w:ind w:firstLine="0"/>
        <w:rPr>
          <w:sz w:val="28"/>
          <w:highlight w:val="yellow"/>
          <w:rtl/>
        </w:rPr>
      </w:pPr>
    </w:p>
    <w:p w14:paraId="6B1DA89E" w14:textId="77777777" w:rsidR="00B371F4" w:rsidRPr="00580579" w:rsidRDefault="00B371F4" w:rsidP="00B371F4">
      <w:pPr>
        <w:rPr>
          <w:sz w:val="28"/>
          <w:highlight w:val="yellow"/>
          <w:rtl/>
        </w:rPr>
      </w:pPr>
      <w:r w:rsidRPr="00580579">
        <w:rPr>
          <w:rFonts w:hint="cs"/>
          <w:sz w:val="28"/>
          <w:highlight w:val="yellow"/>
          <w:rtl/>
        </w:rPr>
        <w:t>2</w:t>
      </w:r>
      <w:r>
        <w:rPr>
          <w:rFonts w:hint="cs"/>
          <w:sz w:val="28"/>
          <w:highlight w:val="yellow"/>
          <w:rtl/>
        </w:rPr>
        <w:t>.</w:t>
      </w:r>
    </w:p>
    <w:tbl>
      <w:tblPr>
        <w:tblStyle w:val="ad"/>
        <w:bidiVisual/>
        <w:tblW w:w="8364" w:type="dxa"/>
        <w:tblInd w:w="334" w:type="dxa"/>
        <w:tblLook w:val="04A0" w:firstRow="1" w:lastRow="0" w:firstColumn="1" w:lastColumn="0" w:noHBand="0" w:noVBand="1"/>
      </w:tblPr>
      <w:tblGrid>
        <w:gridCol w:w="3118"/>
        <w:gridCol w:w="5246"/>
      </w:tblGrid>
      <w:tr w:rsidR="00B371F4" w:rsidRPr="00580579" w14:paraId="5D4387D5" w14:textId="77777777" w:rsidTr="00C968DA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AAC88" w14:textId="77777777" w:rsidR="00B371F4" w:rsidRPr="00580579" w:rsidRDefault="00B371F4" w:rsidP="00C968DA">
            <w:pPr>
              <w:pStyle w:val="a5"/>
              <w:ind w:left="0" w:firstLine="0"/>
              <w:rPr>
                <w:b/>
                <w:bCs/>
                <w:sz w:val="28"/>
                <w:highlight w:val="yellow"/>
              </w:rPr>
            </w:pPr>
            <w:r w:rsidRPr="00580579">
              <w:rPr>
                <w:rFonts w:hint="cs"/>
                <w:b/>
                <w:bCs/>
                <w:sz w:val="28"/>
                <w:highlight w:val="yellow"/>
                <w:rtl/>
              </w:rPr>
              <w:t>נושא המחקר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9D66A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שירת הצופית במקומות שונים בארץ</w:t>
            </w:r>
          </w:p>
        </w:tc>
      </w:tr>
      <w:tr w:rsidR="00B371F4" w:rsidRPr="00580579" w14:paraId="635C85DA" w14:textId="77777777" w:rsidTr="00C968DA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E2BB" w14:textId="77777777" w:rsidR="00B371F4" w:rsidRPr="00580579" w:rsidRDefault="00B371F4" w:rsidP="00C968DA">
            <w:pPr>
              <w:pStyle w:val="a5"/>
              <w:ind w:left="0" w:firstLine="0"/>
              <w:rPr>
                <w:b/>
                <w:bCs/>
                <w:sz w:val="28"/>
                <w:highlight w:val="yellow"/>
                <w:rtl/>
              </w:rPr>
            </w:pPr>
            <w:r w:rsidRPr="00580579">
              <w:rPr>
                <w:rFonts w:hint="cs"/>
                <w:b/>
                <w:bCs/>
                <w:sz w:val="28"/>
                <w:highlight w:val="yellow"/>
                <w:rtl/>
              </w:rPr>
              <w:t>מהלך המחקר</w:t>
            </w:r>
          </w:p>
          <w:p w14:paraId="700CC612" w14:textId="77777777" w:rsidR="00B371F4" w:rsidRPr="00580579" w:rsidRDefault="00B371F4" w:rsidP="00C968DA">
            <w:pPr>
              <w:pStyle w:val="a5"/>
              <w:ind w:left="0" w:firstLine="0"/>
              <w:rPr>
                <w:b/>
                <w:bCs/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כיצד התבצע המחקר</w:t>
            </w:r>
            <w:r w:rsidRPr="00580579">
              <w:rPr>
                <w:rFonts w:hint="cs"/>
                <w:b/>
                <w:bCs/>
                <w:sz w:val="28"/>
                <w:highlight w:val="yellow"/>
                <w:rtl/>
              </w:rPr>
              <w:t>?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8BD7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הקלטת שירת צופיות ביישובים שונים ממזרח הגליל העליון ועד בקעת הירדן</w:t>
            </w:r>
          </w:p>
        </w:tc>
      </w:tr>
      <w:tr w:rsidR="00B371F4" w:rsidRPr="00580579" w14:paraId="7F90C263" w14:textId="77777777" w:rsidTr="00C968DA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7F8B9" w14:textId="77777777" w:rsidR="00B371F4" w:rsidRPr="00580579" w:rsidRDefault="00B371F4" w:rsidP="00C968DA">
            <w:pPr>
              <w:pStyle w:val="a5"/>
              <w:ind w:left="0" w:firstLine="0"/>
              <w:rPr>
                <w:b/>
                <w:bCs/>
                <w:sz w:val="28"/>
                <w:highlight w:val="yellow"/>
              </w:rPr>
            </w:pPr>
            <w:r w:rsidRPr="00580579">
              <w:rPr>
                <w:rFonts w:hint="cs"/>
                <w:b/>
                <w:bCs/>
                <w:sz w:val="28"/>
                <w:highlight w:val="yellow"/>
                <w:rtl/>
              </w:rPr>
              <w:t>מסקנת המחקר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DCD10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 xml:space="preserve">הצופיות פיתחו דיאלקטים שונים בכל היישובים שנבדקו מתוך התאמה לתנאי הסביבה השונים. </w:t>
            </w:r>
          </w:p>
        </w:tc>
      </w:tr>
    </w:tbl>
    <w:p w14:paraId="6F7E5F86" w14:textId="77777777" w:rsidR="00B371F4" w:rsidRPr="00580579" w:rsidRDefault="00B371F4" w:rsidP="00B371F4">
      <w:pPr>
        <w:pStyle w:val="a5"/>
        <w:rPr>
          <w:sz w:val="28"/>
          <w:highlight w:val="yellow"/>
          <w:rtl/>
        </w:rPr>
      </w:pPr>
    </w:p>
    <w:p w14:paraId="5E2398C8" w14:textId="77777777" w:rsidR="00B371F4" w:rsidRPr="00580579" w:rsidRDefault="00B371F4" w:rsidP="00B371F4">
      <w:pPr>
        <w:pStyle w:val="a5"/>
        <w:rPr>
          <w:sz w:val="28"/>
          <w:highlight w:val="yellow"/>
          <w:rtl/>
        </w:rPr>
      </w:pPr>
    </w:p>
    <w:p w14:paraId="16A9094D" w14:textId="77777777" w:rsidR="00B371F4" w:rsidRPr="00580579" w:rsidRDefault="00B371F4" w:rsidP="00B371F4">
      <w:pPr>
        <w:jc w:val="both"/>
        <w:rPr>
          <w:sz w:val="28"/>
          <w:highlight w:val="yellow"/>
        </w:rPr>
      </w:pPr>
      <w:r>
        <w:rPr>
          <w:rFonts w:hint="cs"/>
          <w:sz w:val="28"/>
          <w:highlight w:val="yellow"/>
          <w:rtl/>
        </w:rPr>
        <w:t>3</w:t>
      </w:r>
      <w:r w:rsidRPr="00580579">
        <w:rPr>
          <w:rFonts w:hint="cs"/>
          <w:sz w:val="28"/>
          <w:highlight w:val="yellow"/>
          <w:rtl/>
        </w:rPr>
        <w:t>. א. מפה א.</w:t>
      </w:r>
    </w:p>
    <w:p w14:paraId="6DD67DE0" w14:textId="77777777" w:rsidR="00B371F4" w:rsidRPr="00580579" w:rsidRDefault="00B371F4" w:rsidP="00B371F4">
      <w:pPr>
        <w:ind w:left="568" w:hanging="284"/>
        <w:jc w:val="both"/>
        <w:rPr>
          <w:sz w:val="28"/>
          <w:highlight w:val="yellow"/>
          <w:rtl/>
        </w:rPr>
      </w:pPr>
      <w:r w:rsidRPr="00580579">
        <w:rPr>
          <w:rFonts w:hint="cs"/>
          <w:sz w:val="28"/>
          <w:highlight w:val="yellow"/>
          <w:rtl/>
        </w:rPr>
        <w:t>ב.</w:t>
      </w:r>
      <w:r w:rsidRPr="00580579">
        <w:rPr>
          <w:rFonts w:hint="cs"/>
          <w:sz w:val="28"/>
          <w:highlight w:val="yellow"/>
          <w:rtl/>
        </w:rPr>
        <w:tab/>
        <w:t>מן המפה</w:t>
      </w:r>
      <w:r w:rsidRPr="00580579">
        <w:rPr>
          <w:sz w:val="28"/>
          <w:highlight w:val="yellow"/>
          <w:rtl/>
        </w:rPr>
        <w:t xml:space="preserve"> ניתן להסיק שהמחקר מקיף חלקים נרחבים </w:t>
      </w:r>
      <w:r w:rsidRPr="00580579">
        <w:rPr>
          <w:rFonts w:hint="cs"/>
          <w:sz w:val="28"/>
          <w:highlight w:val="yellow"/>
          <w:rtl/>
        </w:rPr>
        <w:t>ב</w:t>
      </w:r>
      <w:r w:rsidRPr="00580579">
        <w:rPr>
          <w:sz w:val="28"/>
          <w:highlight w:val="yellow"/>
          <w:rtl/>
        </w:rPr>
        <w:t xml:space="preserve">מדינת ישראל, מצפונה ועד דרומה. </w:t>
      </w:r>
    </w:p>
    <w:p w14:paraId="58A7EF56" w14:textId="77777777" w:rsidR="00B371F4" w:rsidRPr="00580579" w:rsidRDefault="00B371F4" w:rsidP="00B371F4">
      <w:pPr>
        <w:ind w:left="567"/>
        <w:jc w:val="both"/>
        <w:rPr>
          <w:sz w:val="28"/>
          <w:highlight w:val="yellow"/>
        </w:rPr>
      </w:pPr>
      <w:r w:rsidRPr="00580579">
        <w:rPr>
          <w:rFonts w:hint="cs"/>
          <w:sz w:val="28"/>
          <w:highlight w:val="yellow"/>
          <w:rtl/>
        </w:rPr>
        <w:t xml:space="preserve"> </w:t>
      </w:r>
    </w:p>
    <w:p w14:paraId="3D95A4E9" w14:textId="77777777" w:rsidR="00B371F4" w:rsidRPr="00580579" w:rsidRDefault="00B371F4" w:rsidP="00B371F4">
      <w:pPr>
        <w:pStyle w:val="a5"/>
        <w:rPr>
          <w:b/>
          <w:bCs/>
          <w:sz w:val="36"/>
          <w:szCs w:val="36"/>
          <w:highlight w:val="yellow"/>
          <w:rtl/>
        </w:rPr>
      </w:pPr>
    </w:p>
    <w:p w14:paraId="30E46359" w14:textId="77777777" w:rsidR="00B371F4" w:rsidRPr="00580579" w:rsidRDefault="00B371F4" w:rsidP="00B371F4">
      <w:pPr>
        <w:pStyle w:val="a5"/>
        <w:rPr>
          <w:sz w:val="36"/>
          <w:szCs w:val="36"/>
          <w:highlight w:val="yellow"/>
          <w:rtl/>
        </w:rPr>
      </w:pPr>
      <w:r w:rsidRPr="00580579">
        <w:rPr>
          <w:rFonts w:hint="cs"/>
          <w:b/>
          <w:bCs/>
          <w:sz w:val="36"/>
          <w:szCs w:val="36"/>
          <w:highlight w:val="yellow"/>
          <w:rtl/>
        </w:rPr>
        <w:t>הבעה בכתב</w:t>
      </w:r>
    </w:p>
    <w:p w14:paraId="44C42BF7" w14:textId="77777777" w:rsidR="00B371F4" w:rsidRPr="00F4743C" w:rsidRDefault="00B371F4" w:rsidP="00E053C5">
      <w:pPr>
        <w:pStyle w:val="a5"/>
        <w:numPr>
          <w:ilvl w:val="0"/>
          <w:numId w:val="35"/>
        </w:numPr>
        <w:jc w:val="left"/>
        <w:rPr>
          <w:highlight w:val="yellow"/>
        </w:rPr>
      </w:pPr>
      <w:r w:rsidRPr="00F4743C">
        <w:rPr>
          <w:rFonts w:hint="cs"/>
          <w:b/>
          <w:bCs/>
          <w:highlight w:val="yellow"/>
          <w:rtl/>
        </w:rPr>
        <w:t>תשובה אפשרית:</w:t>
      </w:r>
      <w:r w:rsidRPr="00F4743C">
        <w:rPr>
          <w:b/>
          <w:bCs/>
          <w:highlight w:val="yellow"/>
          <w:rtl/>
        </w:rPr>
        <w:br/>
      </w:r>
      <w:r w:rsidRPr="00F4743C">
        <w:rPr>
          <w:rFonts w:hint="cs"/>
          <w:b/>
          <w:bCs/>
          <w:highlight w:val="yellow"/>
          <w:rtl/>
        </w:rPr>
        <w:t>צופית</w:t>
      </w:r>
      <w:r w:rsidRPr="00F4743C">
        <w:rPr>
          <w:rFonts w:hint="cs"/>
          <w:highlight w:val="yellow"/>
          <w:rtl/>
        </w:rPr>
        <w:t xml:space="preserve"> </w:t>
      </w:r>
      <w:r w:rsidRPr="00F4743C">
        <w:rPr>
          <w:rFonts w:hint="cs"/>
          <w:b/>
          <w:bCs/>
          <w:highlight w:val="yellow"/>
          <w:rtl/>
        </w:rPr>
        <w:t>–</w:t>
      </w:r>
      <w:r w:rsidRPr="00F4743C">
        <w:rPr>
          <w:rFonts w:hint="cs"/>
          <w:highlight w:val="yellow"/>
          <w:rtl/>
        </w:rPr>
        <w:t xml:space="preserve"> </w:t>
      </w:r>
      <w:r w:rsidRPr="00F4743C">
        <w:rPr>
          <w:highlight w:val="yellow"/>
          <w:rtl/>
        </w:rPr>
        <w:t>ציפור שיר</w:t>
      </w:r>
      <w:r w:rsidRPr="00F4743C">
        <w:rPr>
          <w:rFonts w:hint="cs"/>
          <w:highlight w:val="yellow"/>
          <w:rtl/>
        </w:rPr>
        <w:t xml:space="preserve"> </w:t>
      </w:r>
      <w:r w:rsidRPr="00F4743C">
        <w:rPr>
          <w:highlight w:val="yellow"/>
          <w:rtl/>
        </w:rPr>
        <w:t>ארץ</w:t>
      </w:r>
      <w:r w:rsidRPr="00F4743C">
        <w:rPr>
          <w:rFonts w:hint="cs"/>
          <w:highlight w:val="yellow"/>
          <w:rtl/>
        </w:rPr>
        <w:t>-</w:t>
      </w:r>
      <w:r w:rsidRPr="00F4743C">
        <w:rPr>
          <w:highlight w:val="yellow"/>
          <w:rtl/>
        </w:rPr>
        <w:t>ישראלית</w:t>
      </w:r>
      <w:r w:rsidRPr="00F4743C">
        <w:rPr>
          <w:rFonts w:hint="cs"/>
          <w:highlight w:val="yellow"/>
          <w:rtl/>
        </w:rPr>
        <w:t>, שמשקלה 8-6</w:t>
      </w:r>
      <w:r w:rsidRPr="00F4743C">
        <w:rPr>
          <w:highlight w:val="yellow"/>
          <w:rtl/>
        </w:rPr>
        <w:t xml:space="preserve"> גרם בלבד</w:t>
      </w:r>
      <w:r w:rsidRPr="00F4743C">
        <w:rPr>
          <w:rFonts w:hint="cs"/>
          <w:highlight w:val="yellow"/>
          <w:rtl/>
        </w:rPr>
        <w:t xml:space="preserve">. </w:t>
      </w:r>
      <w:r w:rsidRPr="00F4743C">
        <w:rPr>
          <w:highlight w:val="yellow"/>
          <w:rtl/>
        </w:rPr>
        <w:t>הצ</w:t>
      </w:r>
      <w:r w:rsidRPr="00F4743C">
        <w:rPr>
          <w:rFonts w:hint="cs"/>
          <w:highlight w:val="yellow"/>
          <w:rtl/>
        </w:rPr>
        <w:t>ופית</w:t>
      </w:r>
      <w:r w:rsidRPr="00F4743C">
        <w:rPr>
          <w:highlight w:val="yellow"/>
          <w:rtl/>
        </w:rPr>
        <w:t xml:space="preserve"> מצויה כיום באזורים שונים בארץ. בעבר קיננה רק באזורים מצומצמים</w:t>
      </w:r>
      <w:r w:rsidRPr="00F4743C">
        <w:rPr>
          <w:rFonts w:hint="cs"/>
          <w:highlight w:val="yellow"/>
          <w:rtl/>
        </w:rPr>
        <w:t xml:space="preserve">, שהיו בהם </w:t>
      </w:r>
      <w:r w:rsidRPr="00F4743C">
        <w:rPr>
          <w:highlight w:val="yellow"/>
          <w:rtl/>
        </w:rPr>
        <w:t xml:space="preserve"> פרחים עם צוף</w:t>
      </w:r>
      <w:r w:rsidRPr="00F4743C">
        <w:rPr>
          <w:rFonts w:hint="cs"/>
          <w:highlight w:val="yellow"/>
          <w:rtl/>
        </w:rPr>
        <w:t>,</w:t>
      </w:r>
      <w:r w:rsidRPr="00F4743C">
        <w:rPr>
          <w:highlight w:val="yellow"/>
          <w:rtl/>
        </w:rPr>
        <w:t xml:space="preserve"> ששימשו מקור מזון. התפשטות ההתיישבות היהודית</w:t>
      </w:r>
      <w:r w:rsidR="00E053C5">
        <w:rPr>
          <w:rFonts w:hint="cs"/>
          <w:highlight w:val="yellow"/>
          <w:rtl/>
        </w:rPr>
        <w:t xml:space="preserve"> הובילה להקמת</w:t>
      </w:r>
      <w:r w:rsidRPr="00F4743C">
        <w:rPr>
          <w:highlight w:val="yellow"/>
          <w:rtl/>
        </w:rPr>
        <w:t xml:space="preserve"> גינות רבות עם פרחים המכילים צוף</w:t>
      </w:r>
      <w:r w:rsidRPr="00F4743C">
        <w:rPr>
          <w:rFonts w:hint="cs"/>
          <w:highlight w:val="yellow"/>
          <w:rtl/>
        </w:rPr>
        <w:t>.</w:t>
      </w:r>
      <w:r w:rsidRPr="00F4743C">
        <w:rPr>
          <w:highlight w:val="yellow"/>
          <w:rtl/>
        </w:rPr>
        <w:t xml:space="preserve"> </w:t>
      </w:r>
      <w:r w:rsidRPr="00F4743C">
        <w:rPr>
          <w:rFonts w:hint="cs"/>
          <w:highlight w:val="yellow"/>
          <w:rtl/>
        </w:rPr>
        <w:t xml:space="preserve">ואלה </w:t>
      </w:r>
      <w:r w:rsidR="00E053C5">
        <w:rPr>
          <w:rFonts w:hint="cs"/>
          <w:highlight w:val="yellow"/>
          <w:rtl/>
        </w:rPr>
        <w:t>גרמו</w:t>
      </w:r>
      <w:r w:rsidRPr="00F4743C">
        <w:rPr>
          <w:highlight w:val="yellow"/>
          <w:rtl/>
        </w:rPr>
        <w:t xml:space="preserve"> להתפשטות אוכלוסיית הצופיות לאזורים נרחבים. </w:t>
      </w:r>
    </w:p>
    <w:p w14:paraId="34D78C61" w14:textId="77777777" w:rsidR="00B371F4" w:rsidRPr="00580579" w:rsidRDefault="00E053C5" w:rsidP="009C7E5C">
      <w:pPr>
        <w:pStyle w:val="a5"/>
        <w:ind w:left="360" w:firstLine="0"/>
        <w:rPr>
          <w:highlight w:val="yellow"/>
          <w:rtl/>
        </w:rPr>
      </w:pPr>
      <w:r>
        <w:rPr>
          <w:rFonts w:hint="cs"/>
          <w:highlight w:val="yellow"/>
          <w:rtl/>
        </w:rPr>
        <w:t>בדרך כלל, הזכר הוא</w:t>
      </w:r>
      <w:r w:rsidR="00B371F4" w:rsidRPr="00580579">
        <w:rPr>
          <w:highlight w:val="yellow"/>
          <w:rtl/>
        </w:rPr>
        <w:t xml:space="preserve"> זה ששר, בעיקר בעונת הרבייה. זכר </w:t>
      </w:r>
      <w:r>
        <w:rPr>
          <w:rFonts w:hint="cs"/>
          <w:highlight w:val="yellow"/>
          <w:rtl/>
        </w:rPr>
        <w:t>ששר היטב</w:t>
      </w:r>
      <w:r w:rsidR="00B371F4" w:rsidRPr="00580579">
        <w:rPr>
          <w:highlight w:val="yellow"/>
          <w:rtl/>
        </w:rPr>
        <w:t xml:space="preserve"> משפר את מעמדו ואת סיכוייו למצוא בת זוג. </w:t>
      </w:r>
    </w:p>
    <w:p w14:paraId="4C31436C" w14:textId="77777777" w:rsidR="00B371F4" w:rsidRPr="00580579" w:rsidRDefault="00B371F4" w:rsidP="00E053C5">
      <w:pPr>
        <w:pStyle w:val="a5"/>
        <w:ind w:left="360" w:firstLine="0"/>
        <w:rPr>
          <w:highlight w:val="yellow"/>
          <w:rtl/>
        </w:rPr>
      </w:pPr>
      <w:r w:rsidRPr="00580579">
        <w:rPr>
          <w:highlight w:val="yellow"/>
          <w:rtl/>
        </w:rPr>
        <w:t>כנרת יוקטן</w:t>
      </w:r>
      <w:r w:rsidR="009C7E5C">
        <w:rPr>
          <w:rFonts w:hint="cs"/>
          <w:highlight w:val="yellow"/>
          <w:rtl/>
        </w:rPr>
        <w:t>,</w:t>
      </w:r>
      <w:r w:rsidRPr="00580579">
        <w:rPr>
          <w:highlight w:val="yellow"/>
          <w:rtl/>
        </w:rPr>
        <w:t xml:space="preserve"> </w:t>
      </w:r>
      <w:r w:rsidR="00E053C5">
        <w:rPr>
          <w:rFonts w:hint="cs"/>
          <w:highlight w:val="yellow"/>
          <w:rtl/>
        </w:rPr>
        <w:t xml:space="preserve">חוקרת </w:t>
      </w:r>
      <w:r w:rsidRPr="00580579">
        <w:rPr>
          <w:highlight w:val="yellow"/>
          <w:rtl/>
        </w:rPr>
        <w:t>מאוניברסיטת תל</w:t>
      </w:r>
      <w:r w:rsidRPr="00580579">
        <w:rPr>
          <w:rFonts w:hint="cs"/>
          <w:highlight w:val="yellow"/>
          <w:rtl/>
        </w:rPr>
        <w:t>-</w:t>
      </w:r>
      <w:r w:rsidRPr="00580579">
        <w:rPr>
          <w:highlight w:val="yellow"/>
          <w:rtl/>
        </w:rPr>
        <w:t>אביב</w:t>
      </w:r>
      <w:r w:rsidR="00E053C5">
        <w:rPr>
          <w:rFonts w:hint="cs"/>
          <w:highlight w:val="yellow"/>
          <w:rtl/>
        </w:rPr>
        <w:t>,</w:t>
      </w:r>
      <w:r w:rsidRPr="00580579">
        <w:rPr>
          <w:highlight w:val="yellow"/>
          <w:rtl/>
        </w:rPr>
        <w:t xml:space="preserve"> </w:t>
      </w:r>
      <w:r w:rsidR="009C7E5C">
        <w:rPr>
          <w:rFonts w:hint="cs"/>
          <w:highlight w:val="yellow"/>
          <w:rtl/>
        </w:rPr>
        <w:t xml:space="preserve">חקרה </w:t>
      </w:r>
      <w:r w:rsidRPr="00580579">
        <w:rPr>
          <w:highlight w:val="yellow"/>
          <w:rtl/>
        </w:rPr>
        <w:t>את שירת הצופיות במקומות שונים</w:t>
      </w:r>
      <w:r w:rsidRPr="00580579">
        <w:rPr>
          <w:rFonts w:hint="cs"/>
          <w:highlight w:val="yellow"/>
          <w:rtl/>
        </w:rPr>
        <w:t xml:space="preserve"> בארץ</w:t>
      </w:r>
      <w:r w:rsidRPr="00580579">
        <w:rPr>
          <w:highlight w:val="yellow"/>
          <w:rtl/>
        </w:rPr>
        <w:t xml:space="preserve">. היא מצאה דיאלקטים שונים של שירה בכל יישוב </w:t>
      </w:r>
      <w:r w:rsidRPr="00580579">
        <w:rPr>
          <w:rFonts w:hint="cs"/>
          <w:highlight w:val="yellow"/>
          <w:rtl/>
        </w:rPr>
        <w:t>שחקרה.</w:t>
      </w:r>
    </w:p>
    <w:p w14:paraId="18F46C70" w14:textId="77777777" w:rsidR="00B371F4" w:rsidRPr="00580579" w:rsidRDefault="00B371F4" w:rsidP="00097627">
      <w:pPr>
        <w:pStyle w:val="a5"/>
        <w:ind w:left="360" w:firstLine="0"/>
        <w:rPr>
          <w:highlight w:val="yellow"/>
          <w:rtl/>
        </w:rPr>
      </w:pPr>
      <w:r w:rsidRPr="00580579">
        <w:rPr>
          <w:highlight w:val="yellow"/>
          <w:rtl/>
        </w:rPr>
        <w:t xml:space="preserve">מהמחקר עולה </w:t>
      </w:r>
      <w:r w:rsidRPr="00580579">
        <w:rPr>
          <w:rFonts w:hint="cs"/>
          <w:highlight w:val="yellow"/>
          <w:rtl/>
        </w:rPr>
        <w:t>שֶׁאֶל</w:t>
      </w:r>
      <w:r w:rsidRPr="00580579">
        <w:rPr>
          <w:highlight w:val="yellow"/>
          <w:rtl/>
        </w:rPr>
        <w:t xml:space="preserve"> נקודות ההתיישבות הגיעו כמה צופיות מקומי</w:t>
      </w:r>
      <w:r w:rsidRPr="00580579">
        <w:rPr>
          <w:rFonts w:hint="cs"/>
          <w:highlight w:val="yellow"/>
          <w:rtl/>
        </w:rPr>
        <w:t>ו</w:t>
      </w:r>
      <w:r w:rsidRPr="00580579">
        <w:rPr>
          <w:highlight w:val="yellow"/>
          <w:rtl/>
        </w:rPr>
        <w:t>ת</w:t>
      </w:r>
      <w:r w:rsidRPr="00580579">
        <w:rPr>
          <w:rFonts w:hint="cs"/>
          <w:highlight w:val="yellow"/>
          <w:rtl/>
        </w:rPr>
        <w:t>,</w:t>
      </w:r>
      <w:r w:rsidRPr="00580579">
        <w:rPr>
          <w:highlight w:val="yellow"/>
          <w:rtl/>
        </w:rPr>
        <w:t xml:space="preserve"> </w:t>
      </w:r>
      <w:r w:rsidRPr="00580579">
        <w:rPr>
          <w:rFonts w:hint="cs"/>
          <w:highlight w:val="yellow"/>
          <w:rtl/>
        </w:rPr>
        <w:br/>
      </w:r>
      <w:r w:rsidRPr="00580579">
        <w:rPr>
          <w:highlight w:val="yellow"/>
          <w:rtl/>
        </w:rPr>
        <w:t>והן פיתחו דיאלקט שירה חדש. צופיות צעירות</w:t>
      </w:r>
      <w:r w:rsidR="00097627">
        <w:rPr>
          <w:rFonts w:hint="cs"/>
          <w:highlight w:val="yellow"/>
          <w:rtl/>
        </w:rPr>
        <w:t xml:space="preserve"> המגיעות</w:t>
      </w:r>
      <w:r w:rsidRPr="00580579">
        <w:rPr>
          <w:highlight w:val="yellow"/>
          <w:rtl/>
        </w:rPr>
        <w:t xml:space="preserve"> לאזור</w:t>
      </w:r>
      <w:r w:rsidRPr="00580579">
        <w:rPr>
          <w:rFonts w:hint="cs"/>
          <w:highlight w:val="yellow"/>
          <w:rtl/>
        </w:rPr>
        <w:t>,</w:t>
      </w:r>
      <w:r w:rsidRPr="00580579">
        <w:rPr>
          <w:highlight w:val="yellow"/>
          <w:rtl/>
        </w:rPr>
        <w:t xml:space="preserve"> לומדות את </w:t>
      </w:r>
      <w:r w:rsidRPr="00580579">
        <w:rPr>
          <w:highlight w:val="yellow"/>
          <w:rtl/>
        </w:rPr>
        <w:lastRenderedPageBreak/>
        <w:t>השיר</w:t>
      </w:r>
      <w:r w:rsidRPr="00580579">
        <w:rPr>
          <w:rFonts w:hint="cs"/>
          <w:highlight w:val="yellow"/>
          <w:rtl/>
        </w:rPr>
        <w:t>,</w:t>
      </w:r>
      <w:r w:rsidRPr="00580579">
        <w:rPr>
          <w:highlight w:val="yellow"/>
          <w:rtl/>
        </w:rPr>
        <w:t xml:space="preserve"> </w:t>
      </w:r>
      <w:r w:rsidR="00097627">
        <w:rPr>
          <w:rFonts w:hint="cs"/>
          <w:highlight w:val="yellow"/>
          <w:rtl/>
        </w:rPr>
        <w:t xml:space="preserve">ובאופן זה </w:t>
      </w:r>
      <w:r w:rsidRPr="00580579">
        <w:rPr>
          <w:rFonts w:hint="cs"/>
          <w:highlight w:val="yellow"/>
          <w:rtl/>
        </w:rPr>
        <w:t xml:space="preserve">הן </w:t>
      </w:r>
      <w:r w:rsidRPr="00580579">
        <w:rPr>
          <w:highlight w:val="yellow"/>
          <w:rtl/>
        </w:rPr>
        <w:t xml:space="preserve">משתלבות באוכלוסייה המקומית. עוד עולה מן המחקר, שהדיאלקטים השונים של שירת הצופיות מתפתחים </w:t>
      </w:r>
      <w:r w:rsidRPr="00580579">
        <w:rPr>
          <w:rFonts w:hint="cs"/>
          <w:highlight w:val="yellow"/>
          <w:rtl/>
        </w:rPr>
        <w:t>ב</w:t>
      </w:r>
      <w:r w:rsidRPr="00580579">
        <w:rPr>
          <w:highlight w:val="yellow"/>
          <w:rtl/>
        </w:rPr>
        <w:t>התאמה לתנאי סביבה שונים.</w:t>
      </w:r>
    </w:p>
    <w:p w14:paraId="73F0D53C" w14:textId="77777777" w:rsidR="00B371F4" w:rsidRPr="00580579" w:rsidRDefault="00B371F4" w:rsidP="00B371F4">
      <w:pPr>
        <w:bidi w:val="0"/>
        <w:ind w:left="284" w:hanging="284"/>
        <w:jc w:val="right"/>
        <w:rPr>
          <w:sz w:val="36"/>
          <w:szCs w:val="36"/>
          <w:highlight w:val="yellow"/>
          <w:rtl/>
        </w:rPr>
      </w:pPr>
    </w:p>
    <w:p w14:paraId="793142C0" w14:textId="77777777" w:rsidR="00B371F4" w:rsidRPr="00580579" w:rsidRDefault="00B371F4" w:rsidP="00B371F4">
      <w:pPr>
        <w:ind w:left="284" w:hanging="284"/>
        <w:jc w:val="both"/>
        <w:rPr>
          <w:sz w:val="36"/>
          <w:szCs w:val="36"/>
          <w:highlight w:val="yellow"/>
          <w:rtl/>
        </w:rPr>
      </w:pPr>
      <w:r w:rsidRPr="00580579">
        <w:rPr>
          <w:rFonts w:hint="cs"/>
          <w:b/>
          <w:bCs/>
          <w:sz w:val="36"/>
          <w:szCs w:val="36"/>
          <w:highlight w:val="yellow"/>
          <w:rtl/>
        </w:rPr>
        <w:t>אוצר מילים ומילון</w:t>
      </w:r>
    </w:p>
    <w:p w14:paraId="71DAA593" w14:textId="77777777" w:rsidR="00B371F4" w:rsidRPr="00F4743C" w:rsidRDefault="00B371F4" w:rsidP="00097627">
      <w:pPr>
        <w:pStyle w:val="a5"/>
        <w:numPr>
          <w:ilvl w:val="0"/>
          <w:numId w:val="35"/>
        </w:numPr>
        <w:ind w:left="360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 xml:space="preserve"> </w:t>
      </w:r>
      <w:r w:rsidRPr="00F4743C">
        <w:rPr>
          <w:rFonts w:hint="cs"/>
          <w:sz w:val="28"/>
          <w:highlight w:val="yellow"/>
          <w:rtl/>
        </w:rPr>
        <w:t xml:space="preserve">א. </w:t>
      </w:r>
      <w:r>
        <w:rPr>
          <w:rFonts w:hint="cs"/>
          <w:sz w:val="28"/>
          <w:highlight w:val="yellow"/>
          <w:rtl/>
        </w:rPr>
        <w:t xml:space="preserve"> הגדרה </w:t>
      </w:r>
      <w:r w:rsidRPr="00F4743C">
        <w:rPr>
          <w:rFonts w:hint="cs"/>
          <w:sz w:val="28"/>
          <w:highlight w:val="yellow"/>
          <w:rtl/>
        </w:rPr>
        <w:t>2</w:t>
      </w:r>
    </w:p>
    <w:p w14:paraId="6C0EF2E8" w14:textId="77777777" w:rsidR="00B371F4" w:rsidRPr="00580579" w:rsidRDefault="00B371F4" w:rsidP="00097627">
      <w:pPr>
        <w:spacing w:line="400" w:lineRule="exact"/>
        <w:ind w:left="360"/>
        <w:jc w:val="both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 xml:space="preserve">ב. </w:t>
      </w:r>
      <w:r w:rsidRPr="00580579">
        <w:rPr>
          <w:rFonts w:hint="cs"/>
          <w:sz w:val="28"/>
          <w:highlight w:val="yellow"/>
          <w:rtl/>
        </w:rPr>
        <w:t xml:space="preserve">הגדרה 2 היא הגדרה קלסית. הכללה = "צורת משנה של לשון". </w:t>
      </w:r>
    </w:p>
    <w:p w14:paraId="1489ADE3" w14:textId="77777777" w:rsidR="00B371F4" w:rsidRDefault="00097627" w:rsidP="009C7E5C">
      <w:pPr>
        <w:spacing w:line="400" w:lineRule="exact"/>
        <w:ind w:left="360"/>
        <w:jc w:val="both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 xml:space="preserve">     </w:t>
      </w:r>
      <w:r w:rsidR="00B371F4" w:rsidRPr="00580579">
        <w:rPr>
          <w:rFonts w:hint="cs"/>
          <w:sz w:val="28"/>
          <w:highlight w:val="yellow"/>
          <w:rtl/>
        </w:rPr>
        <w:t>אבחנה = "המיוחדת לאזור מסוים או לאוכלוסיה מיוחדת".</w:t>
      </w:r>
    </w:p>
    <w:p w14:paraId="00E09DD5" w14:textId="77777777" w:rsidR="00097627" w:rsidRPr="00580579" w:rsidRDefault="00097627" w:rsidP="00097627">
      <w:pPr>
        <w:spacing w:line="400" w:lineRule="exact"/>
        <w:ind w:left="360"/>
        <w:jc w:val="both"/>
        <w:rPr>
          <w:sz w:val="28"/>
          <w:highlight w:val="yellow"/>
          <w:rtl/>
        </w:rPr>
      </w:pPr>
    </w:p>
    <w:p w14:paraId="4413A8FB" w14:textId="77777777" w:rsidR="00B371F4" w:rsidRPr="00580579" w:rsidRDefault="00B371F4" w:rsidP="00B371F4">
      <w:pPr>
        <w:rPr>
          <w:sz w:val="28"/>
          <w:highlight w:val="yellow"/>
        </w:rPr>
      </w:pPr>
      <w:r>
        <w:rPr>
          <w:rFonts w:hint="cs"/>
          <w:sz w:val="28"/>
          <w:highlight w:val="yellow"/>
          <w:rtl/>
        </w:rPr>
        <w:t>6</w:t>
      </w:r>
      <w:r w:rsidRPr="00580579">
        <w:rPr>
          <w:rFonts w:hint="cs"/>
          <w:sz w:val="28"/>
          <w:highlight w:val="yellow"/>
          <w:rtl/>
        </w:rPr>
        <w:t>. א. 3.</w:t>
      </w:r>
    </w:p>
    <w:p w14:paraId="41466C4B" w14:textId="77777777" w:rsidR="00B371F4" w:rsidRPr="00580579" w:rsidRDefault="00B371F4" w:rsidP="00B371F4">
      <w:pPr>
        <w:pStyle w:val="a5"/>
        <w:ind w:firstLine="0"/>
        <w:rPr>
          <w:sz w:val="28"/>
          <w:highlight w:val="yellow"/>
          <w:rtl/>
        </w:rPr>
      </w:pPr>
      <w:r w:rsidRPr="00580579">
        <w:rPr>
          <w:rFonts w:hint="cs"/>
          <w:sz w:val="28"/>
          <w:highlight w:val="yellow"/>
          <w:rtl/>
        </w:rPr>
        <w:t>ב. זִמְרָה, סגנונות שירה, שיר, שירת הצופיות.</w:t>
      </w:r>
    </w:p>
    <w:p w14:paraId="45B546A6" w14:textId="77777777" w:rsidR="00B371F4" w:rsidRPr="00580579" w:rsidRDefault="00B371F4" w:rsidP="00B371F4">
      <w:pPr>
        <w:pStyle w:val="a5"/>
        <w:ind w:firstLine="0"/>
        <w:rPr>
          <w:sz w:val="28"/>
          <w:highlight w:val="yellow"/>
        </w:rPr>
      </w:pPr>
      <w:r w:rsidRPr="00580579">
        <w:rPr>
          <w:rFonts w:hint="cs"/>
          <w:sz w:val="28"/>
          <w:highlight w:val="yellow"/>
          <w:rtl/>
        </w:rPr>
        <w:t>ג. כותב הידיעה משתמש בשדה סמנטי של מוזיקה, כי הוא מדווח על מחקר העוסק בתמורות ובשינויים, שחלו ב</w:t>
      </w:r>
      <w:r w:rsidRPr="00580579">
        <w:rPr>
          <w:rFonts w:hint="cs"/>
          <w:b/>
          <w:bCs/>
          <w:sz w:val="28"/>
          <w:highlight w:val="yellow"/>
          <w:rtl/>
        </w:rPr>
        <w:t>שירת</w:t>
      </w:r>
      <w:r w:rsidRPr="00580579">
        <w:rPr>
          <w:rFonts w:hint="cs"/>
          <w:sz w:val="28"/>
          <w:highlight w:val="yellow"/>
          <w:rtl/>
        </w:rPr>
        <w:t xml:space="preserve"> הצופית. </w:t>
      </w:r>
    </w:p>
    <w:p w14:paraId="56641A22" w14:textId="77777777" w:rsidR="00B371F4" w:rsidRPr="00580579" w:rsidRDefault="00B371F4" w:rsidP="00B371F4">
      <w:pPr>
        <w:tabs>
          <w:tab w:val="left" w:pos="720"/>
        </w:tabs>
        <w:ind w:left="709"/>
        <w:jc w:val="both"/>
        <w:rPr>
          <w:sz w:val="28"/>
          <w:highlight w:val="yellow"/>
        </w:rPr>
      </w:pPr>
    </w:p>
    <w:p w14:paraId="594B5D4C" w14:textId="77777777" w:rsidR="00B371F4" w:rsidRPr="00580579" w:rsidRDefault="00B371F4" w:rsidP="00B371F4">
      <w:pPr>
        <w:jc w:val="both"/>
        <w:rPr>
          <w:sz w:val="36"/>
          <w:szCs w:val="36"/>
          <w:highlight w:val="yellow"/>
          <w:rtl/>
        </w:rPr>
      </w:pPr>
      <w:r w:rsidRPr="00580579">
        <w:rPr>
          <w:rFonts w:hint="cs"/>
          <w:b/>
          <w:bCs/>
          <w:sz w:val="36"/>
          <w:szCs w:val="36"/>
          <w:highlight w:val="yellow"/>
          <w:rtl/>
        </w:rPr>
        <w:t xml:space="preserve">תחביר </w:t>
      </w:r>
    </w:p>
    <w:p w14:paraId="3B47095F" w14:textId="77777777" w:rsidR="00B371F4" w:rsidRPr="00580579" w:rsidRDefault="00B371F4" w:rsidP="00B371F4">
      <w:pPr>
        <w:jc w:val="both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>7</w:t>
      </w:r>
      <w:r w:rsidRPr="00580579">
        <w:rPr>
          <w:rFonts w:hint="cs"/>
          <w:sz w:val="28"/>
          <w:highlight w:val="yellow"/>
          <w:rtl/>
        </w:rPr>
        <w:t>. א. צופיות צעירות, באוכלוסייה המקומית</w:t>
      </w:r>
    </w:p>
    <w:p w14:paraId="2F3F5668" w14:textId="77777777" w:rsidR="00B371F4" w:rsidRPr="00580579" w:rsidRDefault="00B371F4" w:rsidP="00B371F4">
      <w:pPr>
        <w:jc w:val="both"/>
        <w:rPr>
          <w:sz w:val="28"/>
          <w:highlight w:val="yellow"/>
        </w:rPr>
      </w:pPr>
      <w:r w:rsidRPr="00580579">
        <w:rPr>
          <w:rFonts w:hint="cs"/>
          <w:sz w:val="28"/>
          <w:highlight w:val="yellow"/>
          <w:rtl/>
        </w:rPr>
        <w:t>ב.  אזור המגורים</w:t>
      </w:r>
    </w:p>
    <w:p w14:paraId="2BE2A5E7" w14:textId="77777777" w:rsidR="00B371F4" w:rsidRPr="00580579" w:rsidRDefault="00B371F4" w:rsidP="00B371F4">
      <w:pPr>
        <w:pStyle w:val="a5"/>
        <w:rPr>
          <w:sz w:val="28"/>
          <w:highlight w:val="yellow"/>
        </w:rPr>
      </w:pPr>
    </w:p>
    <w:p w14:paraId="31036BC1" w14:textId="77777777" w:rsidR="00B371F4" w:rsidRPr="00580579" w:rsidRDefault="00B371F4" w:rsidP="00B371F4">
      <w:pPr>
        <w:pStyle w:val="a5"/>
        <w:rPr>
          <w:b/>
          <w:bCs/>
          <w:sz w:val="36"/>
          <w:szCs w:val="36"/>
          <w:highlight w:val="yellow"/>
          <w:rtl/>
        </w:rPr>
      </w:pPr>
      <w:r w:rsidRPr="00580579">
        <w:rPr>
          <w:rFonts w:hint="cs"/>
          <w:b/>
          <w:bCs/>
          <w:sz w:val="36"/>
          <w:szCs w:val="36"/>
          <w:highlight w:val="yellow"/>
          <w:rtl/>
        </w:rPr>
        <w:t>מערכת הצורות</w:t>
      </w:r>
    </w:p>
    <w:p w14:paraId="6B49A6F9" w14:textId="77777777" w:rsidR="00B371F4" w:rsidRPr="00580579" w:rsidRDefault="00B371F4" w:rsidP="00B371F4">
      <w:pPr>
        <w:ind w:left="284" w:hanging="284"/>
        <w:jc w:val="both"/>
        <w:rPr>
          <w:sz w:val="28"/>
          <w:highlight w:val="yellow"/>
          <w:rtl/>
        </w:rPr>
      </w:pPr>
      <w:r>
        <w:rPr>
          <w:rFonts w:hint="cs"/>
          <w:sz w:val="28"/>
          <w:highlight w:val="yellow"/>
          <w:rtl/>
        </w:rPr>
        <w:t>8</w:t>
      </w:r>
      <w:r w:rsidRPr="00580579">
        <w:rPr>
          <w:rFonts w:hint="cs"/>
          <w:sz w:val="28"/>
          <w:highlight w:val="yellow"/>
          <w:rtl/>
        </w:rPr>
        <w:t>.</w:t>
      </w:r>
    </w:p>
    <w:tbl>
      <w:tblPr>
        <w:tblStyle w:val="ad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1469"/>
        <w:gridCol w:w="1985"/>
        <w:gridCol w:w="2551"/>
      </w:tblGrid>
      <w:tr w:rsidR="00B371F4" w:rsidRPr="00580579" w14:paraId="728F46C0" w14:textId="77777777" w:rsidTr="00C968DA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792D3" w14:textId="77777777" w:rsidR="00B371F4" w:rsidRPr="00580579" w:rsidRDefault="00B371F4" w:rsidP="00C968DA">
            <w:pPr>
              <w:pStyle w:val="a5"/>
              <w:ind w:left="0" w:firstLine="0"/>
              <w:rPr>
                <w:b/>
                <w:bCs/>
                <w:highlight w:val="yellow"/>
              </w:rPr>
            </w:pPr>
            <w:r w:rsidRPr="00580579">
              <w:rPr>
                <w:rFonts w:hint="cs"/>
                <w:b/>
                <w:bCs/>
                <w:highlight w:val="yellow"/>
                <w:rtl/>
              </w:rPr>
              <w:t>פועל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5F93" w14:textId="77777777" w:rsidR="00B371F4" w:rsidRPr="00580579" w:rsidRDefault="00B371F4" w:rsidP="00C968DA">
            <w:pPr>
              <w:pStyle w:val="a5"/>
              <w:ind w:left="0" w:firstLine="0"/>
              <w:rPr>
                <w:b/>
                <w:bCs/>
                <w:highlight w:val="yellow"/>
              </w:rPr>
            </w:pPr>
            <w:r w:rsidRPr="00580579">
              <w:rPr>
                <w:rFonts w:hint="cs"/>
                <w:b/>
                <w:bCs/>
                <w:highlight w:val="yellow"/>
                <w:rtl/>
              </w:rPr>
              <w:t>שורש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769B6" w14:textId="77777777" w:rsidR="00B371F4" w:rsidRPr="00580579" w:rsidRDefault="00B371F4" w:rsidP="00C968DA">
            <w:pPr>
              <w:pStyle w:val="a5"/>
              <w:ind w:left="0" w:firstLine="0"/>
              <w:rPr>
                <w:b/>
                <w:bCs/>
                <w:highlight w:val="yellow"/>
              </w:rPr>
            </w:pPr>
            <w:r w:rsidRPr="00580579">
              <w:rPr>
                <w:rFonts w:hint="cs"/>
                <w:b/>
                <w:bCs/>
                <w:highlight w:val="yellow"/>
                <w:rtl/>
              </w:rPr>
              <w:t>שם פעולה</w:t>
            </w:r>
          </w:p>
        </w:tc>
      </w:tr>
      <w:tr w:rsidR="00B371F4" w:rsidRPr="00580579" w14:paraId="58CE1239" w14:textId="77777777" w:rsidTr="00C968DA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A3992" w14:textId="77777777" w:rsidR="00B371F4" w:rsidRPr="00097627" w:rsidRDefault="00B371F4" w:rsidP="00097627">
            <w:pPr>
              <w:pStyle w:val="a5"/>
              <w:numPr>
                <w:ilvl w:val="0"/>
                <w:numId w:val="39"/>
              </w:numPr>
              <w:rPr>
                <w:sz w:val="28"/>
                <w:highlight w:val="yellow"/>
              </w:rPr>
            </w:pPr>
            <w:r w:rsidRPr="00097627">
              <w:rPr>
                <w:rFonts w:hint="cs"/>
                <w:sz w:val="28"/>
                <w:highlight w:val="yellow"/>
                <w:rtl/>
              </w:rPr>
              <w:t>מִתְיַשְּׁבִים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F7FC4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י-ש-ב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54112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התיישבות (התישבות)</w:t>
            </w:r>
          </w:p>
        </w:tc>
      </w:tr>
      <w:tr w:rsidR="00B371F4" w:rsidRPr="00580579" w14:paraId="07C628F3" w14:textId="77777777" w:rsidTr="00C968DA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E07DE" w14:textId="77777777" w:rsidR="00B371F4" w:rsidRPr="00097627" w:rsidRDefault="00B371F4" w:rsidP="00097627">
            <w:pPr>
              <w:pStyle w:val="a5"/>
              <w:numPr>
                <w:ilvl w:val="0"/>
                <w:numId w:val="39"/>
              </w:numPr>
              <w:rPr>
                <w:sz w:val="28"/>
                <w:highlight w:val="yellow"/>
              </w:rPr>
            </w:pPr>
            <w:r w:rsidRPr="00097627">
              <w:rPr>
                <w:rFonts w:hint="cs"/>
                <w:sz w:val="28"/>
                <w:highlight w:val="yellow"/>
                <w:rtl/>
              </w:rPr>
              <w:t>מִקַּמְתִּי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0D6D1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מ-ק-מ / מ-ק-ם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E03D7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מיקום (מקום)</w:t>
            </w:r>
          </w:p>
        </w:tc>
      </w:tr>
      <w:tr w:rsidR="00B371F4" w:rsidRPr="00580579" w14:paraId="7AD51A44" w14:textId="77777777" w:rsidTr="00C968DA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D9D96" w14:textId="77777777" w:rsidR="00B371F4" w:rsidRPr="00097627" w:rsidRDefault="00097627" w:rsidP="00097627">
            <w:pPr>
              <w:pStyle w:val="a5"/>
              <w:numPr>
                <w:ilvl w:val="0"/>
                <w:numId w:val="39"/>
              </w:numPr>
              <w:rPr>
                <w:sz w:val="28"/>
                <w:highlight w:val="yellow"/>
              </w:rPr>
            </w:pPr>
            <w:r w:rsidRPr="00097627">
              <w:rPr>
                <w:rFonts w:hint="cs"/>
                <w:sz w:val="28"/>
                <w:highlight w:val="yellow"/>
                <w:rtl/>
              </w:rPr>
              <w:t>פִּתְּחָה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35CE3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>
              <w:rPr>
                <w:rFonts w:hint="cs"/>
                <w:sz w:val="28"/>
                <w:highlight w:val="yellow"/>
                <w:rtl/>
              </w:rPr>
              <w:t>פ</w:t>
            </w:r>
            <w:r w:rsidRPr="00580579">
              <w:rPr>
                <w:rFonts w:hint="cs"/>
                <w:sz w:val="28"/>
                <w:highlight w:val="yellow"/>
                <w:rtl/>
              </w:rPr>
              <w:t>-</w:t>
            </w:r>
            <w:r>
              <w:rPr>
                <w:rFonts w:hint="cs"/>
                <w:sz w:val="28"/>
                <w:highlight w:val="yellow"/>
                <w:rtl/>
              </w:rPr>
              <w:t>ת</w:t>
            </w:r>
            <w:r w:rsidRPr="00580579">
              <w:rPr>
                <w:rFonts w:hint="cs"/>
                <w:sz w:val="28"/>
                <w:highlight w:val="yellow"/>
                <w:rtl/>
              </w:rPr>
              <w:t>-ח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F1853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>
              <w:rPr>
                <w:rFonts w:hint="cs"/>
                <w:sz w:val="28"/>
                <w:highlight w:val="yellow"/>
                <w:rtl/>
              </w:rPr>
              <w:t>פיתוח</w:t>
            </w:r>
            <w:r w:rsidRPr="00580579">
              <w:rPr>
                <w:rFonts w:hint="cs"/>
                <w:sz w:val="28"/>
                <w:highlight w:val="yellow"/>
                <w:rtl/>
              </w:rPr>
              <w:t xml:space="preserve"> </w:t>
            </w:r>
          </w:p>
        </w:tc>
      </w:tr>
      <w:tr w:rsidR="00B371F4" w:rsidRPr="00580579" w14:paraId="71234CC2" w14:textId="77777777" w:rsidTr="00C968DA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DAC0C" w14:textId="77777777" w:rsidR="00B371F4" w:rsidRPr="00097627" w:rsidRDefault="00B371F4" w:rsidP="00097627">
            <w:pPr>
              <w:pStyle w:val="a5"/>
              <w:numPr>
                <w:ilvl w:val="0"/>
                <w:numId w:val="39"/>
              </w:numPr>
              <w:rPr>
                <w:sz w:val="28"/>
                <w:highlight w:val="yellow"/>
              </w:rPr>
            </w:pPr>
            <w:r w:rsidRPr="00097627">
              <w:rPr>
                <w:rFonts w:hint="cs"/>
                <w:sz w:val="28"/>
                <w:highlight w:val="yellow"/>
                <w:rtl/>
              </w:rPr>
              <w:t>נִצֵּל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2041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נ-צ-ל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1390" w14:textId="77777777" w:rsidR="00B371F4" w:rsidRPr="00580579" w:rsidRDefault="00B371F4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 w:rsidRPr="00580579">
              <w:rPr>
                <w:rFonts w:hint="cs"/>
                <w:sz w:val="28"/>
                <w:highlight w:val="yellow"/>
                <w:rtl/>
              </w:rPr>
              <w:t>ניצול  (נצול)</w:t>
            </w:r>
          </w:p>
        </w:tc>
      </w:tr>
      <w:tr w:rsidR="00B371F4" w:rsidRPr="00580579" w14:paraId="0C00FEDE" w14:textId="77777777" w:rsidTr="00C968DA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49952" w14:textId="77777777" w:rsidR="00B371F4" w:rsidRPr="00097627" w:rsidRDefault="00097627" w:rsidP="009C7E5C">
            <w:pPr>
              <w:pStyle w:val="a5"/>
              <w:numPr>
                <w:ilvl w:val="0"/>
                <w:numId w:val="39"/>
              </w:numPr>
              <w:rPr>
                <w:sz w:val="28"/>
                <w:highlight w:val="yellow"/>
              </w:rPr>
            </w:pPr>
            <w:r w:rsidRPr="00097627">
              <w:rPr>
                <w:rFonts w:hint="cs"/>
                <w:sz w:val="28"/>
                <w:highlight w:val="yellow"/>
                <w:rtl/>
              </w:rPr>
              <w:t>הִ</w:t>
            </w:r>
            <w:r w:rsidR="009C7E5C">
              <w:rPr>
                <w:rFonts w:hint="cs"/>
                <w:sz w:val="28"/>
                <w:highlight w:val="yellow"/>
                <w:rtl/>
              </w:rPr>
              <w:t>ת</w:t>
            </w:r>
            <w:r w:rsidRPr="00097627">
              <w:rPr>
                <w:rFonts w:hint="cs"/>
                <w:sz w:val="28"/>
                <w:highlight w:val="yellow"/>
                <w:rtl/>
              </w:rPr>
              <w:t>בַּסְּסָה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ADFE4" w14:textId="77777777" w:rsidR="00B371F4" w:rsidRPr="00580579" w:rsidRDefault="00097627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>
              <w:rPr>
                <w:rFonts w:hint="cs"/>
                <w:sz w:val="28"/>
                <w:highlight w:val="yellow"/>
                <w:rtl/>
              </w:rPr>
              <w:t>ב-ס-ס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C0678" w14:textId="77777777" w:rsidR="00B371F4" w:rsidRPr="00580579" w:rsidRDefault="00097627" w:rsidP="00C968DA">
            <w:pPr>
              <w:pStyle w:val="a5"/>
              <w:ind w:left="0" w:firstLine="0"/>
              <w:rPr>
                <w:sz w:val="28"/>
                <w:highlight w:val="yellow"/>
              </w:rPr>
            </w:pPr>
            <w:r>
              <w:rPr>
                <w:rFonts w:hint="cs"/>
                <w:sz w:val="28"/>
                <w:highlight w:val="yellow"/>
                <w:rtl/>
              </w:rPr>
              <w:t>התבססות</w:t>
            </w:r>
          </w:p>
        </w:tc>
      </w:tr>
    </w:tbl>
    <w:p w14:paraId="1D3E32E3" w14:textId="77777777" w:rsidR="00B371F4" w:rsidRPr="00580579" w:rsidRDefault="00B371F4" w:rsidP="00B371F4">
      <w:pPr>
        <w:jc w:val="both"/>
        <w:rPr>
          <w:b/>
          <w:bCs/>
          <w:sz w:val="28"/>
          <w:highlight w:val="yellow"/>
          <w:rtl/>
        </w:rPr>
      </w:pPr>
    </w:p>
    <w:p w14:paraId="7632F6B1" w14:textId="77777777" w:rsidR="00B371F4" w:rsidRDefault="00B371F4" w:rsidP="00B371F4">
      <w:pPr>
        <w:jc w:val="both"/>
        <w:rPr>
          <w:sz w:val="28"/>
          <w:rtl/>
        </w:rPr>
      </w:pPr>
    </w:p>
    <w:p w14:paraId="1C2EE867" w14:textId="77777777" w:rsidR="00B371F4" w:rsidRDefault="00B371F4" w:rsidP="00B371F4"/>
    <w:p w14:paraId="4E9673E2" w14:textId="77777777" w:rsidR="001E147B" w:rsidRPr="00AF66A9" w:rsidRDefault="001E147B" w:rsidP="008C1FCD">
      <w:pPr>
        <w:jc w:val="both"/>
      </w:pPr>
    </w:p>
    <w:sectPr w:rsidR="001E147B" w:rsidRPr="00AF66A9" w:rsidSect="00194DE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ABCE" w14:textId="77777777" w:rsidR="007D7EA6" w:rsidRDefault="007D7EA6" w:rsidP="00F82DB0">
      <w:pPr>
        <w:spacing w:line="240" w:lineRule="auto"/>
      </w:pPr>
      <w:r>
        <w:separator/>
      </w:r>
    </w:p>
  </w:endnote>
  <w:endnote w:type="continuationSeparator" w:id="0">
    <w:p w14:paraId="4D9D52BD" w14:textId="77777777" w:rsidR="007D7EA6" w:rsidRDefault="007D7EA6" w:rsidP="00F82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506407"/>
      <w:docPartObj>
        <w:docPartGallery w:val="Page Numbers (Bottom of Page)"/>
        <w:docPartUnique/>
      </w:docPartObj>
    </w:sdtPr>
    <w:sdtEndPr/>
    <w:sdtContent>
      <w:p w14:paraId="3CB9F30A" w14:textId="77777777" w:rsidR="007D073B" w:rsidRDefault="004A6D1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BD2" w:rsidRPr="00DA0BD2">
          <w:rPr>
            <w:rFonts w:cs="Calibri"/>
            <w:noProof/>
            <w:rtl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44ADA87D" w14:textId="77777777" w:rsidR="007D073B" w:rsidRDefault="007D07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5BA5" w14:textId="77777777" w:rsidR="007D7EA6" w:rsidRDefault="007D7EA6" w:rsidP="00F82DB0">
      <w:pPr>
        <w:spacing w:line="240" w:lineRule="auto"/>
      </w:pPr>
      <w:r>
        <w:separator/>
      </w:r>
    </w:p>
  </w:footnote>
  <w:footnote w:type="continuationSeparator" w:id="0">
    <w:p w14:paraId="47ABEC04" w14:textId="77777777" w:rsidR="007D7EA6" w:rsidRDefault="007D7EA6" w:rsidP="00F82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D7EC" w14:textId="77777777" w:rsidR="007D073B" w:rsidRPr="000B3DC6" w:rsidRDefault="007D073B" w:rsidP="00AF66A9">
    <w:pPr>
      <w:pStyle w:val="a7"/>
      <w:ind w:left="-90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16"/>
    <w:multiLevelType w:val="hybridMultilevel"/>
    <w:tmpl w:val="2C34159A"/>
    <w:lvl w:ilvl="0" w:tplc="04090013">
      <w:start w:val="1"/>
      <w:numFmt w:val="hebrew1"/>
      <w:lvlText w:val="%1.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3FF710C"/>
    <w:multiLevelType w:val="hybridMultilevel"/>
    <w:tmpl w:val="E014F3F0"/>
    <w:lvl w:ilvl="0" w:tplc="731ECB40">
      <w:start w:val="1"/>
      <w:numFmt w:val="decimal"/>
      <w:lvlText w:val="%1."/>
      <w:lvlJc w:val="left"/>
      <w:pPr>
        <w:ind w:left="126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4815"/>
    <w:multiLevelType w:val="hybridMultilevel"/>
    <w:tmpl w:val="A72E1142"/>
    <w:lvl w:ilvl="0" w:tplc="0C00A032">
      <w:start w:val="1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3C1E"/>
    <w:multiLevelType w:val="hybridMultilevel"/>
    <w:tmpl w:val="14A43B08"/>
    <w:lvl w:ilvl="0" w:tplc="0409000F">
      <w:start w:val="1"/>
      <w:numFmt w:val="decimal"/>
      <w:lvlText w:val="%1."/>
      <w:lvlJc w:val="left"/>
      <w:pPr>
        <w:ind w:left="5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69"/>
        </w:tabs>
        <w:ind w:left="166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89"/>
        </w:tabs>
        <w:ind w:left="238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29"/>
        </w:tabs>
        <w:ind w:left="382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49"/>
        </w:tabs>
        <w:ind w:left="454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89"/>
        </w:tabs>
        <w:ind w:left="598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09"/>
        </w:tabs>
        <w:ind w:left="6709" w:hanging="360"/>
      </w:pPr>
    </w:lvl>
  </w:abstractNum>
  <w:abstractNum w:abstractNumId="4" w15:restartNumberingAfterBreak="0">
    <w:nsid w:val="0AF51725"/>
    <w:multiLevelType w:val="hybridMultilevel"/>
    <w:tmpl w:val="51C6903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85124"/>
    <w:multiLevelType w:val="hybridMultilevel"/>
    <w:tmpl w:val="3BCC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0925"/>
    <w:multiLevelType w:val="hybridMultilevel"/>
    <w:tmpl w:val="1D6E8018"/>
    <w:lvl w:ilvl="0" w:tplc="A43AE4D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E562940"/>
    <w:multiLevelType w:val="hybridMultilevel"/>
    <w:tmpl w:val="3236B4F2"/>
    <w:lvl w:ilvl="0" w:tplc="542A4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87E5C"/>
    <w:multiLevelType w:val="hybridMultilevel"/>
    <w:tmpl w:val="C73E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42CA9"/>
    <w:multiLevelType w:val="hybridMultilevel"/>
    <w:tmpl w:val="072C628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C4A7621"/>
    <w:multiLevelType w:val="hybridMultilevel"/>
    <w:tmpl w:val="BAAAA47C"/>
    <w:lvl w:ilvl="0" w:tplc="5AE69D58">
      <w:start w:val="1"/>
      <w:numFmt w:val="hebrew1"/>
      <w:lvlText w:val="%1."/>
      <w:lvlJc w:val="left"/>
      <w:pPr>
        <w:ind w:left="12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6077B"/>
    <w:multiLevelType w:val="hybridMultilevel"/>
    <w:tmpl w:val="360CF72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5B254C"/>
    <w:multiLevelType w:val="hybridMultilevel"/>
    <w:tmpl w:val="3ED62704"/>
    <w:lvl w:ilvl="0" w:tplc="96A23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2280"/>
    <w:multiLevelType w:val="hybridMultilevel"/>
    <w:tmpl w:val="9F8C6F96"/>
    <w:lvl w:ilvl="0" w:tplc="0409000F">
      <w:start w:val="1"/>
      <w:numFmt w:val="decimal"/>
      <w:lvlText w:val="%1."/>
      <w:lvlJc w:val="left"/>
      <w:pPr>
        <w:ind w:left="104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73"/>
        </w:tabs>
        <w:ind w:left="227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13"/>
        </w:tabs>
        <w:ind w:left="371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33"/>
        </w:tabs>
        <w:ind w:left="443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73"/>
        </w:tabs>
        <w:ind w:left="587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93"/>
        </w:tabs>
        <w:ind w:left="6593" w:hanging="360"/>
      </w:pPr>
    </w:lvl>
  </w:abstractNum>
  <w:abstractNum w:abstractNumId="14" w15:restartNumberingAfterBreak="0">
    <w:nsid w:val="24D7021C"/>
    <w:multiLevelType w:val="hybridMultilevel"/>
    <w:tmpl w:val="4EA6B3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892"/>
        </w:tabs>
        <w:ind w:left="89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12"/>
        </w:tabs>
        <w:ind w:left="161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32"/>
        </w:tabs>
        <w:ind w:left="233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52"/>
        </w:tabs>
        <w:ind w:left="305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72"/>
        </w:tabs>
        <w:ind w:left="377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92"/>
        </w:tabs>
        <w:ind w:left="449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12"/>
        </w:tabs>
        <w:ind w:left="521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32"/>
        </w:tabs>
        <w:ind w:left="5932" w:hanging="360"/>
      </w:pPr>
    </w:lvl>
  </w:abstractNum>
  <w:abstractNum w:abstractNumId="15" w15:restartNumberingAfterBreak="0">
    <w:nsid w:val="2CFD0F90"/>
    <w:multiLevelType w:val="hybridMultilevel"/>
    <w:tmpl w:val="9252D470"/>
    <w:lvl w:ilvl="0" w:tplc="FCA8837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9019D"/>
    <w:multiLevelType w:val="hybridMultilevel"/>
    <w:tmpl w:val="9EAA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0455B"/>
    <w:multiLevelType w:val="hybridMultilevel"/>
    <w:tmpl w:val="33B2BFA6"/>
    <w:lvl w:ilvl="0" w:tplc="F3F2201E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43C50"/>
    <w:multiLevelType w:val="hybridMultilevel"/>
    <w:tmpl w:val="F89653EC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26E71DD"/>
    <w:multiLevelType w:val="hybridMultilevel"/>
    <w:tmpl w:val="E52EBA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F53AE"/>
    <w:multiLevelType w:val="hybridMultilevel"/>
    <w:tmpl w:val="AB6A837C"/>
    <w:lvl w:ilvl="0" w:tplc="EDBC00DE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736567A"/>
    <w:multiLevelType w:val="hybridMultilevel"/>
    <w:tmpl w:val="92A8ADBA"/>
    <w:lvl w:ilvl="0" w:tplc="04090013">
      <w:start w:val="1"/>
      <w:numFmt w:val="hebrew1"/>
      <w:lvlText w:val="%1."/>
      <w:lvlJc w:val="center"/>
      <w:pPr>
        <w:ind w:left="5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69"/>
        </w:tabs>
        <w:ind w:left="166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89"/>
        </w:tabs>
        <w:ind w:left="238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29"/>
        </w:tabs>
        <w:ind w:left="382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49"/>
        </w:tabs>
        <w:ind w:left="454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89"/>
        </w:tabs>
        <w:ind w:left="598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09"/>
        </w:tabs>
        <w:ind w:left="6709" w:hanging="360"/>
      </w:pPr>
    </w:lvl>
  </w:abstractNum>
  <w:abstractNum w:abstractNumId="22" w15:restartNumberingAfterBreak="0">
    <w:nsid w:val="40023DB0"/>
    <w:multiLevelType w:val="hybridMultilevel"/>
    <w:tmpl w:val="B08ED948"/>
    <w:lvl w:ilvl="0" w:tplc="80CEBF4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9" w:hanging="360"/>
      </w:pPr>
    </w:lvl>
    <w:lvl w:ilvl="2" w:tplc="0409001B" w:tentative="1">
      <w:start w:val="1"/>
      <w:numFmt w:val="lowerRoman"/>
      <w:lvlText w:val="%3."/>
      <w:lvlJc w:val="right"/>
      <w:pPr>
        <w:ind w:left="1479" w:hanging="180"/>
      </w:pPr>
    </w:lvl>
    <w:lvl w:ilvl="3" w:tplc="0409000F" w:tentative="1">
      <w:start w:val="1"/>
      <w:numFmt w:val="decimal"/>
      <w:lvlText w:val="%4."/>
      <w:lvlJc w:val="left"/>
      <w:pPr>
        <w:ind w:left="2199" w:hanging="360"/>
      </w:pPr>
    </w:lvl>
    <w:lvl w:ilvl="4" w:tplc="04090019" w:tentative="1">
      <w:start w:val="1"/>
      <w:numFmt w:val="lowerLetter"/>
      <w:lvlText w:val="%5."/>
      <w:lvlJc w:val="left"/>
      <w:pPr>
        <w:ind w:left="2919" w:hanging="360"/>
      </w:pPr>
    </w:lvl>
    <w:lvl w:ilvl="5" w:tplc="0409001B" w:tentative="1">
      <w:start w:val="1"/>
      <w:numFmt w:val="lowerRoman"/>
      <w:lvlText w:val="%6."/>
      <w:lvlJc w:val="right"/>
      <w:pPr>
        <w:ind w:left="3639" w:hanging="180"/>
      </w:pPr>
    </w:lvl>
    <w:lvl w:ilvl="6" w:tplc="0409000F" w:tentative="1">
      <w:start w:val="1"/>
      <w:numFmt w:val="decimal"/>
      <w:lvlText w:val="%7."/>
      <w:lvlJc w:val="left"/>
      <w:pPr>
        <w:ind w:left="4359" w:hanging="360"/>
      </w:pPr>
    </w:lvl>
    <w:lvl w:ilvl="7" w:tplc="04090019" w:tentative="1">
      <w:start w:val="1"/>
      <w:numFmt w:val="lowerLetter"/>
      <w:lvlText w:val="%8."/>
      <w:lvlJc w:val="left"/>
      <w:pPr>
        <w:ind w:left="5079" w:hanging="360"/>
      </w:pPr>
    </w:lvl>
    <w:lvl w:ilvl="8" w:tplc="04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23" w15:restartNumberingAfterBreak="0">
    <w:nsid w:val="428A7757"/>
    <w:multiLevelType w:val="hybridMultilevel"/>
    <w:tmpl w:val="4F68D5B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5DB29D9"/>
    <w:multiLevelType w:val="hybridMultilevel"/>
    <w:tmpl w:val="565A4690"/>
    <w:lvl w:ilvl="0" w:tplc="0409000F">
      <w:start w:val="1"/>
      <w:numFmt w:val="decimal"/>
      <w:lvlText w:val="%1."/>
      <w:lvlJc w:val="left"/>
      <w:pPr>
        <w:ind w:left="1041" w:hanging="360"/>
      </w:p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 w15:restartNumberingAfterBreak="0">
    <w:nsid w:val="478A31B0"/>
    <w:multiLevelType w:val="hybridMultilevel"/>
    <w:tmpl w:val="B7B2DC78"/>
    <w:lvl w:ilvl="0" w:tplc="9AC06754">
      <w:start w:val="7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C76F0"/>
    <w:multiLevelType w:val="hybridMultilevel"/>
    <w:tmpl w:val="6742E6E6"/>
    <w:lvl w:ilvl="0" w:tplc="04090013">
      <w:start w:val="1"/>
      <w:numFmt w:val="hebrew1"/>
      <w:lvlText w:val="%1."/>
      <w:lvlJc w:val="center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892"/>
        </w:tabs>
        <w:ind w:left="89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12"/>
        </w:tabs>
        <w:ind w:left="161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32"/>
        </w:tabs>
        <w:ind w:left="233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52"/>
        </w:tabs>
        <w:ind w:left="305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72"/>
        </w:tabs>
        <w:ind w:left="377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92"/>
        </w:tabs>
        <w:ind w:left="449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12"/>
        </w:tabs>
        <w:ind w:left="521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32"/>
        </w:tabs>
        <w:ind w:left="5932" w:hanging="360"/>
      </w:pPr>
    </w:lvl>
  </w:abstractNum>
  <w:abstractNum w:abstractNumId="27" w15:restartNumberingAfterBreak="0">
    <w:nsid w:val="48C14CAD"/>
    <w:multiLevelType w:val="hybridMultilevel"/>
    <w:tmpl w:val="85EE7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56FB2"/>
    <w:multiLevelType w:val="hybridMultilevel"/>
    <w:tmpl w:val="B7DE41D0"/>
    <w:lvl w:ilvl="0" w:tplc="2B5603A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00BAB"/>
    <w:multiLevelType w:val="hybridMultilevel"/>
    <w:tmpl w:val="8DFEF43A"/>
    <w:lvl w:ilvl="0" w:tplc="9DD686AA">
      <w:start w:val="1"/>
      <w:numFmt w:val="hebrew1"/>
      <w:lvlText w:val="%1."/>
      <w:lvlJc w:val="left"/>
      <w:pPr>
        <w:ind w:left="12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abstractNum w:abstractNumId="30" w15:restartNumberingAfterBreak="0">
    <w:nsid w:val="5D595A42"/>
    <w:multiLevelType w:val="hybridMultilevel"/>
    <w:tmpl w:val="E6E6AA80"/>
    <w:lvl w:ilvl="0" w:tplc="279CCFB4">
      <w:start w:val="1"/>
      <w:numFmt w:val="hebrew1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1" w15:restartNumberingAfterBreak="0">
    <w:nsid w:val="60DA528A"/>
    <w:multiLevelType w:val="hybridMultilevel"/>
    <w:tmpl w:val="7E527628"/>
    <w:lvl w:ilvl="0" w:tplc="2BB88228">
      <w:start w:val="9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1A7B"/>
    <w:multiLevelType w:val="hybridMultilevel"/>
    <w:tmpl w:val="21ECA1D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CAC4A7C"/>
    <w:multiLevelType w:val="hybridMultilevel"/>
    <w:tmpl w:val="8A3815C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1BD3F69"/>
    <w:multiLevelType w:val="hybridMultilevel"/>
    <w:tmpl w:val="C7FA3D3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D979D1"/>
    <w:multiLevelType w:val="hybridMultilevel"/>
    <w:tmpl w:val="21622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62B0D"/>
    <w:multiLevelType w:val="hybridMultilevel"/>
    <w:tmpl w:val="EF6A488A"/>
    <w:lvl w:ilvl="0" w:tplc="80EE99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7AD6449B"/>
    <w:multiLevelType w:val="hybridMultilevel"/>
    <w:tmpl w:val="6D78F770"/>
    <w:lvl w:ilvl="0" w:tplc="04090013">
      <w:start w:val="1"/>
      <w:numFmt w:val="hebrew1"/>
      <w:lvlText w:val="%1."/>
      <w:lvlJc w:val="center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0"/>
  </w:num>
  <w:num w:numId="7">
    <w:abstractNumId w:val="4"/>
  </w:num>
  <w:num w:numId="8">
    <w:abstractNumId w:val="36"/>
  </w:num>
  <w:num w:numId="9">
    <w:abstractNumId w:val="2"/>
  </w:num>
  <w:num w:numId="10">
    <w:abstractNumId w:val="15"/>
  </w:num>
  <w:num w:numId="11">
    <w:abstractNumId w:val="6"/>
  </w:num>
  <w:num w:numId="12">
    <w:abstractNumId w:val="28"/>
  </w:num>
  <w:num w:numId="13">
    <w:abstractNumId w:val="34"/>
  </w:num>
  <w:num w:numId="14">
    <w:abstractNumId w:val="14"/>
  </w:num>
  <w:num w:numId="15">
    <w:abstractNumId w:val="32"/>
  </w:num>
  <w:num w:numId="16">
    <w:abstractNumId w:val="9"/>
  </w:num>
  <w:num w:numId="17">
    <w:abstractNumId w:val="33"/>
  </w:num>
  <w:num w:numId="18">
    <w:abstractNumId w:val="23"/>
  </w:num>
  <w:num w:numId="19">
    <w:abstractNumId w:val="24"/>
  </w:num>
  <w:num w:numId="20">
    <w:abstractNumId w:val="13"/>
  </w:num>
  <w:num w:numId="21">
    <w:abstractNumId w:val="22"/>
  </w:num>
  <w:num w:numId="22">
    <w:abstractNumId w:val="18"/>
  </w:num>
  <w:num w:numId="23">
    <w:abstractNumId w:val="11"/>
  </w:num>
  <w:num w:numId="24">
    <w:abstractNumId w:val="1"/>
  </w:num>
  <w:num w:numId="25">
    <w:abstractNumId w:val="26"/>
  </w:num>
  <w:num w:numId="26">
    <w:abstractNumId w:val="0"/>
  </w:num>
  <w:num w:numId="27">
    <w:abstractNumId w:val="17"/>
  </w:num>
  <w:num w:numId="28">
    <w:abstractNumId w:val="21"/>
  </w:num>
  <w:num w:numId="29">
    <w:abstractNumId w:val="37"/>
  </w:num>
  <w:num w:numId="30">
    <w:abstractNumId w:val="19"/>
  </w:num>
  <w:num w:numId="31">
    <w:abstractNumId w:val="27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25"/>
  </w:num>
  <w:num w:numId="37">
    <w:abstractNumId w:val="5"/>
  </w:num>
  <w:num w:numId="38">
    <w:abstractNumId w:val="12"/>
  </w:num>
  <w:num w:numId="3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07"/>
    <w:rsid w:val="00004829"/>
    <w:rsid w:val="00022E92"/>
    <w:rsid w:val="00037FE2"/>
    <w:rsid w:val="00043DB6"/>
    <w:rsid w:val="000506FA"/>
    <w:rsid w:val="000548A3"/>
    <w:rsid w:val="000613D6"/>
    <w:rsid w:val="00074DEA"/>
    <w:rsid w:val="00084F43"/>
    <w:rsid w:val="00086350"/>
    <w:rsid w:val="00090B68"/>
    <w:rsid w:val="00096440"/>
    <w:rsid w:val="00097627"/>
    <w:rsid w:val="000A273E"/>
    <w:rsid w:val="000A604F"/>
    <w:rsid w:val="000A7FCF"/>
    <w:rsid w:val="000B082E"/>
    <w:rsid w:val="000B3DC6"/>
    <w:rsid w:val="000B46F3"/>
    <w:rsid w:val="000B745A"/>
    <w:rsid w:val="000C2993"/>
    <w:rsid w:val="000C56F1"/>
    <w:rsid w:val="000C592B"/>
    <w:rsid w:val="000C7A69"/>
    <w:rsid w:val="000D09E8"/>
    <w:rsid w:val="000D4038"/>
    <w:rsid w:val="000D62DD"/>
    <w:rsid w:val="000F548E"/>
    <w:rsid w:val="00107CDE"/>
    <w:rsid w:val="0011109E"/>
    <w:rsid w:val="001140A1"/>
    <w:rsid w:val="00114497"/>
    <w:rsid w:val="00120BF3"/>
    <w:rsid w:val="001220DC"/>
    <w:rsid w:val="00122D75"/>
    <w:rsid w:val="001232BD"/>
    <w:rsid w:val="0012401B"/>
    <w:rsid w:val="00126BF8"/>
    <w:rsid w:val="001305B4"/>
    <w:rsid w:val="00132365"/>
    <w:rsid w:val="00134D87"/>
    <w:rsid w:val="00142A1B"/>
    <w:rsid w:val="001441D2"/>
    <w:rsid w:val="00152415"/>
    <w:rsid w:val="00156FBE"/>
    <w:rsid w:val="0016343B"/>
    <w:rsid w:val="001640EB"/>
    <w:rsid w:val="0016557D"/>
    <w:rsid w:val="00181866"/>
    <w:rsid w:val="0018342A"/>
    <w:rsid w:val="001834A5"/>
    <w:rsid w:val="00192D1A"/>
    <w:rsid w:val="00193D07"/>
    <w:rsid w:val="00194DE9"/>
    <w:rsid w:val="00196836"/>
    <w:rsid w:val="00197213"/>
    <w:rsid w:val="001A60AA"/>
    <w:rsid w:val="001C13DB"/>
    <w:rsid w:val="001D2A42"/>
    <w:rsid w:val="001D659A"/>
    <w:rsid w:val="001D75CA"/>
    <w:rsid w:val="001E147B"/>
    <w:rsid w:val="001E49C2"/>
    <w:rsid w:val="001F119C"/>
    <w:rsid w:val="00206917"/>
    <w:rsid w:val="00210475"/>
    <w:rsid w:val="00214D5A"/>
    <w:rsid w:val="0021661B"/>
    <w:rsid w:val="00233568"/>
    <w:rsid w:val="00236890"/>
    <w:rsid w:val="00236B36"/>
    <w:rsid w:val="002454E2"/>
    <w:rsid w:val="00246C92"/>
    <w:rsid w:val="00263396"/>
    <w:rsid w:val="00271093"/>
    <w:rsid w:val="00276742"/>
    <w:rsid w:val="0028058D"/>
    <w:rsid w:val="002812FB"/>
    <w:rsid w:val="002816B5"/>
    <w:rsid w:val="002871CF"/>
    <w:rsid w:val="0029171C"/>
    <w:rsid w:val="00294314"/>
    <w:rsid w:val="002B38A5"/>
    <w:rsid w:val="002B3B53"/>
    <w:rsid w:val="002B61BD"/>
    <w:rsid w:val="002B718C"/>
    <w:rsid w:val="002C3007"/>
    <w:rsid w:val="002C68CF"/>
    <w:rsid w:val="002D309A"/>
    <w:rsid w:val="002E493F"/>
    <w:rsid w:val="002E5D70"/>
    <w:rsid w:val="002E79F3"/>
    <w:rsid w:val="002F009F"/>
    <w:rsid w:val="002F042E"/>
    <w:rsid w:val="00310CA3"/>
    <w:rsid w:val="00320A84"/>
    <w:rsid w:val="00331796"/>
    <w:rsid w:val="0033239B"/>
    <w:rsid w:val="00336DEB"/>
    <w:rsid w:val="00342DC3"/>
    <w:rsid w:val="00352CBF"/>
    <w:rsid w:val="003657E3"/>
    <w:rsid w:val="0038480D"/>
    <w:rsid w:val="003927C1"/>
    <w:rsid w:val="00397FEE"/>
    <w:rsid w:val="003A13C3"/>
    <w:rsid w:val="003A5DB0"/>
    <w:rsid w:val="003A60C5"/>
    <w:rsid w:val="003B3B0E"/>
    <w:rsid w:val="003C469F"/>
    <w:rsid w:val="003C7BCA"/>
    <w:rsid w:val="003E0FFB"/>
    <w:rsid w:val="003E176A"/>
    <w:rsid w:val="003E51D7"/>
    <w:rsid w:val="003E6DDD"/>
    <w:rsid w:val="00404DDA"/>
    <w:rsid w:val="00415717"/>
    <w:rsid w:val="00423E23"/>
    <w:rsid w:val="0043244D"/>
    <w:rsid w:val="00435676"/>
    <w:rsid w:val="0044069B"/>
    <w:rsid w:val="00442A5B"/>
    <w:rsid w:val="00461C34"/>
    <w:rsid w:val="00480268"/>
    <w:rsid w:val="00483BFF"/>
    <w:rsid w:val="0048692C"/>
    <w:rsid w:val="0048734F"/>
    <w:rsid w:val="00490F78"/>
    <w:rsid w:val="00495894"/>
    <w:rsid w:val="004A6D1D"/>
    <w:rsid w:val="004A7B28"/>
    <w:rsid w:val="004B105C"/>
    <w:rsid w:val="004B1408"/>
    <w:rsid w:val="004B7018"/>
    <w:rsid w:val="004B73CE"/>
    <w:rsid w:val="004D2D74"/>
    <w:rsid w:val="004D79C8"/>
    <w:rsid w:val="004E4D99"/>
    <w:rsid w:val="004E6E9F"/>
    <w:rsid w:val="004E77C6"/>
    <w:rsid w:val="004F01C4"/>
    <w:rsid w:val="00500266"/>
    <w:rsid w:val="0050387B"/>
    <w:rsid w:val="005069A7"/>
    <w:rsid w:val="00510DC3"/>
    <w:rsid w:val="005130AB"/>
    <w:rsid w:val="005162C3"/>
    <w:rsid w:val="00523D51"/>
    <w:rsid w:val="005342C5"/>
    <w:rsid w:val="005345B7"/>
    <w:rsid w:val="005402D7"/>
    <w:rsid w:val="00540E3B"/>
    <w:rsid w:val="00543210"/>
    <w:rsid w:val="005463B4"/>
    <w:rsid w:val="00560129"/>
    <w:rsid w:val="00580B37"/>
    <w:rsid w:val="00592411"/>
    <w:rsid w:val="00594653"/>
    <w:rsid w:val="0059793F"/>
    <w:rsid w:val="005A5081"/>
    <w:rsid w:val="005A670D"/>
    <w:rsid w:val="005B14C0"/>
    <w:rsid w:val="005B4003"/>
    <w:rsid w:val="005B4885"/>
    <w:rsid w:val="005B78F2"/>
    <w:rsid w:val="005B7961"/>
    <w:rsid w:val="005C6DEA"/>
    <w:rsid w:val="005D12B5"/>
    <w:rsid w:val="005D20AD"/>
    <w:rsid w:val="005D3416"/>
    <w:rsid w:val="005D380F"/>
    <w:rsid w:val="005D4105"/>
    <w:rsid w:val="005E0E8A"/>
    <w:rsid w:val="0060225A"/>
    <w:rsid w:val="006048C4"/>
    <w:rsid w:val="00605B47"/>
    <w:rsid w:val="0061007B"/>
    <w:rsid w:val="00614256"/>
    <w:rsid w:val="00614F44"/>
    <w:rsid w:val="00626980"/>
    <w:rsid w:val="006302D9"/>
    <w:rsid w:val="00651E1A"/>
    <w:rsid w:val="00664B12"/>
    <w:rsid w:val="006653A3"/>
    <w:rsid w:val="00673759"/>
    <w:rsid w:val="00675D31"/>
    <w:rsid w:val="00683273"/>
    <w:rsid w:val="006839E3"/>
    <w:rsid w:val="00691505"/>
    <w:rsid w:val="00692B73"/>
    <w:rsid w:val="00696267"/>
    <w:rsid w:val="006A0582"/>
    <w:rsid w:val="006A3D54"/>
    <w:rsid w:val="006A4D0F"/>
    <w:rsid w:val="006A7C91"/>
    <w:rsid w:val="006B07D4"/>
    <w:rsid w:val="006B3167"/>
    <w:rsid w:val="006B3CA7"/>
    <w:rsid w:val="006C267E"/>
    <w:rsid w:val="006C53D0"/>
    <w:rsid w:val="006D1826"/>
    <w:rsid w:val="006D58C3"/>
    <w:rsid w:val="006F3238"/>
    <w:rsid w:val="00713A96"/>
    <w:rsid w:val="007207AE"/>
    <w:rsid w:val="00721BE1"/>
    <w:rsid w:val="00721FCD"/>
    <w:rsid w:val="00726417"/>
    <w:rsid w:val="007267A3"/>
    <w:rsid w:val="00726F84"/>
    <w:rsid w:val="00730E2E"/>
    <w:rsid w:val="00731138"/>
    <w:rsid w:val="00731A1D"/>
    <w:rsid w:val="00733265"/>
    <w:rsid w:val="00734CF6"/>
    <w:rsid w:val="007353E4"/>
    <w:rsid w:val="00740D04"/>
    <w:rsid w:val="00742C3D"/>
    <w:rsid w:val="00744627"/>
    <w:rsid w:val="0074612D"/>
    <w:rsid w:val="007504CE"/>
    <w:rsid w:val="00750C5C"/>
    <w:rsid w:val="007616FC"/>
    <w:rsid w:val="00766644"/>
    <w:rsid w:val="0077139C"/>
    <w:rsid w:val="00773547"/>
    <w:rsid w:val="00784648"/>
    <w:rsid w:val="00784953"/>
    <w:rsid w:val="00785ED2"/>
    <w:rsid w:val="007A0AF9"/>
    <w:rsid w:val="007B2AEF"/>
    <w:rsid w:val="007C291A"/>
    <w:rsid w:val="007C6CA0"/>
    <w:rsid w:val="007D073B"/>
    <w:rsid w:val="007D1F49"/>
    <w:rsid w:val="007D3A9C"/>
    <w:rsid w:val="007D5CC9"/>
    <w:rsid w:val="007D7EA6"/>
    <w:rsid w:val="007F68E8"/>
    <w:rsid w:val="007F6FFC"/>
    <w:rsid w:val="00807F7A"/>
    <w:rsid w:val="00830364"/>
    <w:rsid w:val="008342CD"/>
    <w:rsid w:val="00837269"/>
    <w:rsid w:val="0085592C"/>
    <w:rsid w:val="008625D5"/>
    <w:rsid w:val="008743AF"/>
    <w:rsid w:val="0088555D"/>
    <w:rsid w:val="008870A5"/>
    <w:rsid w:val="00897172"/>
    <w:rsid w:val="00897A68"/>
    <w:rsid w:val="00897BF3"/>
    <w:rsid w:val="008A1DF7"/>
    <w:rsid w:val="008A204B"/>
    <w:rsid w:val="008A3468"/>
    <w:rsid w:val="008A5395"/>
    <w:rsid w:val="008A6493"/>
    <w:rsid w:val="008B7F5A"/>
    <w:rsid w:val="008C1FCD"/>
    <w:rsid w:val="008C7B98"/>
    <w:rsid w:val="008D3AC5"/>
    <w:rsid w:val="008D5FB9"/>
    <w:rsid w:val="008E5A8A"/>
    <w:rsid w:val="008E5FB6"/>
    <w:rsid w:val="008F43E0"/>
    <w:rsid w:val="008F4901"/>
    <w:rsid w:val="008F56E8"/>
    <w:rsid w:val="008F6C50"/>
    <w:rsid w:val="0090058C"/>
    <w:rsid w:val="0090159C"/>
    <w:rsid w:val="009040D0"/>
    <w:rsid w:val="0091048D"/>
    <w:rsid w:val="00912165"/>
    <w:rsid w:val="009121DE"/>
    <w:rsid w:val="00927E14"/>
    <w:rsid w:val="00930A0E"/>
    <w:rsid w:val="0093488C"/>
    <w:rsid w:val="00943E8B"/>
    <w:rsid w:val="009727FF"/>
    <w:rsid w:val="00991DE5"/>
    <w:rsid w:val="00991F1E"/>
    <w:rsid w:val="009957E5"/>
    <w:rsid w:val="00996747"/>
    <w:rsid w:val="009A2D43"/>
    <w:rsid w:val="009A33B8"/>
    <w:rsid w:val="009A4593"/>
    <w:rsid w:val="009A4899"/>
    <w:rsid w:val="009C0395"/>
    <w:rsid w:val="009C1758"/>
    <w:rsid w:val="009C43C9"/>
    <w:rsid w:val="009C7E5C"/>
    <w:rsid w:val="009D0866"/>
    <w:rsid w:val="009D22DA"/>
    <w:rsid w:val="00A1123F"/>
    <w:rsid w:val="00A21F7B"/>
    <w:rsid w:val="00A407C6"/>
    <w:rsid w:val="00A41EE6"/>
    <w:rsid w:val="00A44EAE"/>
    <w:rsid w:val="00A50E11"/>
    <w:rsid w:val="00A53E09"/>
    <w:rsid w:val="00A57F7F"/>
    <w:rsid w:val="00A61542"/>
    <w:rsid w:val="00A65396"/>
    <w:rsid w:val="00A6657D"/>
    <w:rsid w:val="00A70387"/>
    <w:rsid w:val="00A71F8C"/>
    <w:rsid w:val="00A802BD"/>
    <w:rsid w:val="00AA24DB"/>
    <w:rsid w:val="00AA3659"/>
    <w:rsid w:val="00AA40A9"/>
    <w:rsid w:val="00AA7751"/>
    <w:rsid w:val="00AB5761"/>
    <w:rsid w:val="00AC11FF"/>
    <w:rsid w:val="00AC1407"/>
    <w:rsid w:val="00AC4954"/>
    <w:rsid w:val="00AD0556"/>
    <w:rsid w:val="00AD7C2D"/>
    <w:rsid w:val="00AF66A9"/>
    <w:rsid w:val="00B002C7"/>
    <w:rsid w:val="00B10AFE"/>
    <w:rsid w:val="00B14813"/>
    <w:rsid w:val="00B17DDD"/>
    <w:rsid w:val="00B21BCF"/>
    <w:rsid w:val="00B26854"/>
    <w:rsid w:val="00B371F4"/>
    <w:rsid w:val="00B411E8"/>
    <w:rsid w:val="00B41AEE"/>
    <w:rsid w:val="00B45221"/>
    <w:rsid w:val="00B51F0D"/>
    <w:rsid w:val="00B566A2"/>
    <w:rsid w:val="00B620FA"/>
    <w:rsid w:val="00B630D5"/>
    <w:rsid w:val="00B6443C"/>
    <w:rsid w:val="00B649AB"/>
    <w:rsid w:val="00B821E7"/>
    <w:rsid w:val="00B9082D"/>
    <w:rsid w:val="00B91B6F"/>
    <w:rsid w:val="00B94174"/>
    <w:rsid w:val="00B946DF"/>
    <w:rsid w:val="00BA54F9"/>
    <w:rsid w:val="00BB4CA7"/>
    <w:rsid w:val="00BB6389"/>
    <w:rsid w:val="00BC1492"/>
    <w:rsid w:val="00BC28D7"/>
    <w:rsid w:val="00BC57A8"/>
    <w:rsid w:val="00BD317D"/>
    <w:rsid w:val="00BE00EA"/>
    <w:rsid w:val="00BE2401"/>
    <w:rsid w:val="00BE6F65"/>
    <w:rsid w:val="00BF1075"/>
    <w:rsid w:val="00C0744C"/>
    <w:rsid w:val="00C1046C"/>
    <w:rsid w:val="00C125C2"/>
    <w:rsid w:val="00C222D5"/>
    <w:rsid w:val="00C22F2B"/>
    <w:rsid w:val="00C239A2"/>
    <w:rsid w:val="00C322C5"/>
    <w:rsid w:val="00C32E9C"/>
    <w:rsid w:val="00C37958"/>
    <w:rsid w:val="00C53A8F"/>
    <w:rsid w:val="00C5653F"/>
    <w:rsid w:val="00C57A8D"/>
    <w:rsid w:val="00C60D29"/>
    <w:rsid w:val="00C662A3"/>
    <w:rsid w:val="00C71D5E"/>
    <w:rsid w:val="00C731F1"/>
    <w:rsid w:val="00C73E6E"/>
    <w:rsid w:val="00C73FD9"/>
    <w:rsid w:val="00C80C2B"/>
    <w:rsid w:val="00C81CF5"/>
    <w:rsid w:val="00C8616F"/>
    <w:rsid w:val="00C8626C"/>
    <w:rsid w:val="00C92AF4"/>
    <w:rsid w:val="00CA50F9"/>
    <w:rsid w:val="00CA6D50"/>
    <w:rsid w:val="00CC0063"/>
    <w:rsid w:val="00CC10D9"/>
    <w:rsid w:val="00CC5673"/>
    <w:rsid w:val="00CD1542"/>
    <w:rsid w:val="00CD431E"/>
    <w:rsid w:val="00CE06D0"/>
    <w:rsid w:val="00CE3775"/>
    <w:rsid w:val="00CF575E"/>
    <w:rsid w:val="00D07C6A"/>
    <w:rsid w:val="00D102E3"/>
    <w:rsid w:val="00D127F1"/>
    <w:rsid w:val="00D216FD"/>
    <w:rsid w:val="00D2462E"/>
    <w:rsid w:val="00D30D07"/>
    <w:rsid w:val="00D415E4"/>
    <w:rsid w:val="00D644EE"/>
    <w:rsid w:val="00D73F7D"/>
    <w:rsid w:val="00D7548C"/>
    <w:rsid w:val="00D76EA7"/>
    <w:rsid w:val="00D854A5"/>
    <w:rsid w:val="00D975D9"/>
    <w:rsid w:val="00DA0BD2"/>
    <w:rsid w:val="00DA2845"/>
    <w:rsid w:val="00DC063C"/>
    <w:rsid w:val="00DC0D24"/>
    <w:rsid w:val="00DC3012"/>
    <w:rsid w:val="00DD04A1"/>
    <w:rsid w:val="00DD26B0"/>
    <w:rsid w:val="00DD37BA"/>
    <w:rsid w:val="00DF0392"/>
    <w:rsid w:val="00DF2BDE"/>
    <w:rsid w:val="00DF600E"/>
    <w:rsid w:val="00E053C5"/>
    <w:rsid w:val="00E13237"/>
    <w:rsid w:val="00E15BF3"/>
    <w:rsid w:val="00E359D4"/>
    <w:rsid w:val="00E45090"/>
    <w:rsid w:val="00E517F4"/>
    <w:rsid w:val="00E55C1D"/>
    <w:rsid w:val="00E57B1A"/>
    <w:rsid w:val="00E63594"/>
    <w:rsid w:val="00E7274E"/>
    <w:rsid w:val="00E77845"/>
    <w:rsid w:val="00E81730"/>
    <w:rsid w:val="00E8475B"/>
    <w:rsid w:val="00E903D0"/>
    <w:rsid w:val="00E91B19"/>
    <w:rsid w:val="00EA1C86"/>
    <w:rsid w:val="00EA2120"/>
    <w:rsid w:val="00EB1DF6"/>
    <w:rsid w:val="00EB5699"/>
    <w:rsid w:val="00EC0594"/>
    <w:rsid w:val="00EC6007"/>
    <w:rsid w:val="00EC6F25"/>
    <w:rsid w:val="00ED148D"/>
    <w:rsid w:val="00ED18C7"/>
    <w:rsid w:val="00ED4824"/>
    <w:rsid w:val="00EE7766"/>
    <w:rsid w:val="00EF0244"/>
    <w:rsid w:val="00F07C11"/>
    <w:rsid w:val="00F07EC7"/>
    <w:rsid w:val="00F10FE3"/>
    <w:rsid w:val="00F12573"/>
    <w:rsid w:val="00F24CAF"/>
    <w:rsid w:val="00F26CC7"/>
    <w:rsid w:val="00F27B0B"/>
    <w:rsid w:val="00F3277F"/>
    <w:rsid w:val="00F37EF7"/>
    <w:rsid w:val="00F37FA1"/>
    <w:rsid w:val="00F433A8"/>
    <w:rsid w:val="00F57C1C"/>
    <w:rsid w:val="00F62D06"/>
    <w:rsid w:val="00F65176"/>
    <w:rsid w:val="00F659E3"/>
    <w:rsid w:val="00F721F6"/>
    <w:rsid w:val="00F7243F"/>
    <w:rsid w:val="00F82DB0"/>
    <w:rsid w:val="00F840A8"/>
    <w:rsid w:val="00F9458A"/>
    <w:rsid w:val="00F97FE1"/>
    <w:rsid w:val="00FA0D1D"/>
    <w:rsid w:val="00FA3C7D"/>
    <w:rsid w:val="00FA63EF"/>
    <w:rsid w:val="00FB1F82"/>
    <w:rsid w:val="00FB27D9"/>
    <w:rsid w:val="00FB4AE0"/>
    <w:rsid w:val="00FB4DAF"/>
    <w:rsid w:val="00FC0529"/>
    <w:rsid w:val="00FC16FC"/>
    <w:rsid w:val="00FC192E"/>
    <w:rsid w:val="00FE26AA"/>
    <w:rsid w:val="00FE5366"/>
    <w:rsid w:val="00FE6588"/>
    <w:rsid w:val="00FE67C6"/>
    <w:rsid w:val="00FF6B90"/>
    <w:rsid w:val="00FF6DA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04F6"/>
  <w15:docId w15:val="{233D08FA-3BB7-404C-BB0E-7020D95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529"/>
    <w:pPr>
      <w:tabs>
        <w:tab w:val="left" w:pos="284"/>
        <w:tab w:val="left" w:pos="567"/>
        <w:tab w:val="left" w:pos="851"/>
        <w:tab w:val="left" w:pos="1134"/>
      </w:tabs>
      <w:bidi/>
      <w:ind w:left="0" w:firstLine="0"/>
      <w:jc w:val="left"/>
    </w:pPr>
    <w:rPr>
      <w:rFonts w:asciiTheme="minorHAnsi" w:eastAsiaTheme="minorHAnsi" w:hAnsiTheme="minorHAnsi" w:cs="David"/>
      <w:sz w:val="22"/>
      <w:szCs w:val="28"/>
    </w:rPr>
  </w:style>
  <w:style w:type="paragraph" w:styleId="1">
    <w:name w:val="heading 1"/>
    <w:basedOn w:val="a"/>
    <w:link w:val="10"/>
    <w:qFormat/>
    <w:rsid w:val="00F82DB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82DB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82D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82DB0"/>
    <w:rPr>
      <w:rFonts w:eastAsia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rsid w:val="00F82DB0"/>
    <w:rPr>
      <w:rFonts w:eastAsia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rsid w:val="00F82D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סגנון1"/>
    <w:basedOn w:val="a"/>
    <w:next w:val="a"/>
    <w:rsid w:val="00C73E6E"/>
  </w:style>
  <w:style w:type="paragraph" w:customStyle="1" w:styleId="a3">
    <w:name w:val="כותרת ראשית"/>
    <w:basedOn w:val="a"/>
    <w:next w:val="a"/>
    <w:rsid w:val="00C73E6E"/>
    <w:rPr>
      <w:bCs/>
      <w:szCs w:val="40"/>
    </w:rPr>
  </w:style>
  <w:style w:type="paragraph" w:customStyle="1" w:styleId="-">
    <w:name w:val="כותרת שנייה - בינונית"/>
    <w:basedOn w:val="a"/>
    <w:next w:val="a"/>
    <w:rsid w:val="00C73E6E"/>
    <w:rPr>
      <w:bCs/>
      <w:szCs w:val="36"/>
    </w:rPr>
  </w:style>
  <w:style w:type="paragraph" w:customStyle="1" w:styleId="a4">
    <w:name w:val="כותרת שלישית"/>
    <w:basedOn w:val="a"/>
    <w:next w:val="a"/>
    <w:rsid w:val="00C73E6E"/>
    <w:rPr>
      <w:bCs/>
      <w:szCs w:val="32"/>
    </w:rPr>
  </w:style>
  <w:style w:type="paragraph" w:customStyle="1" w:styleId="-14">
    <w:name w:val="כותרת רביעית - 14"/>
    <w:basedOn w:val="a"/>
    <w:next w:val="a"/>
    <w:rsid w:val="00C73E6E"/>
    <w:rPr>
      <w:bCs/>
    </w:rPr>
  </w:style>
  <w:style w:type="paragraph" w:customStyle="1" w:styleId="-20">
    <w:name w:val="כותרת ראשונה - 20"/>
    <w:basedOn w:val="a"/>
    <w:next w:val="a"/>
    <w:rsid w:val="003657E3"/>
    <w:rPr>
      <w:bCs/>
      <w:szCs w:val="48"/>
    </w:rPr>
  </w:style>
  <w:style w:type="paragraph" w:customStyle="1" w:styleId="-18">
    <w:name w:val="כותרת שנייה - 18"/>
    <w:basedOn w:val="a"/>
    <w:next w:val="a"/>
    <w:rsid w:val="005B14C0"/>
    <w:rPr>
      <w:bCs/>
      <w:szCs w:val="36"/>
    </w:rPr>
  </w:style>
  <w:style w:type="paragraph" w:customStyle="1" w:styleId="-16">
    <w:name w:val="כותרת שלישית - 16"/>
    <w:basedOn w:val="a"/>
    <w:next w:val="a"/>
    <w:rsid w:val="00246C92"/>
    <w:rPr>
      <w:bCs/>
      <w:szCs w:val="32"/>
    </w:rPr>
  </w:style>
  <w:style w:type="paragraph" w:customStyle="1" w:styleId="31">
    <w:name w:val="סגנון3"/>
    <w:basedOn w:val="-20"/>
    <w:next w:val="a"/>
    <w:rsid w:val="006302D9"/>
  </w:style>
  <w:style w:type="paragraph" w:customStyle="1" w:styleId="4">
    <w:name w:val="סגנון4"/>
    <w:basedOn w:val="a"/>
    <w:rsid w:val="006302D9"/>
  </w:style>
  <w:style w:type="paragraph" w:styleId="a5">
    <w:name w:val="List Paragraph"/>
    <w:basedOn w:val="a"/>
    <w:uiPriority w:val="34"/>
    <w:qFormat/>
    <w:rsid w:val="00A53E09"/>
    <w:pPr>
      <w:ind w:left="284" w:hanging="284"/>
      <w:contextualSpacing/>
      <w:jc w:val="both"/>
    </w:pPr>
  </w:style>
  <w:style w:type="paragraph" w:customStyle="1" w:styleId="ListParagraph1">
    <w:name w:val="List Paragraph1"/>
    <w:basedOn w:val="a"/>
    <w:uiPriority w:val="34"/>
    <w:qFormat/>
    <w:rsid w:val="00A53E09"/>
    <w:pPr>
      <w:ind w:left="720"/>
      <w:contextualSpacing/>
    </w:pPr>
    <w:rPr>
      <w:rFonts w:cs="Arial"/>
      <w:bCs/>
    </w:rPr>
  </w:style>
  <w:style w:type="paragraph" w:customStyle="1" w:styleId="12">
    <w:name w:val="פיסקת רשימה1"/>
    <w:basedOn w:val="a"/>
    <w:uiPriority w:val="34"/>
    <w:qFormat/>
    <w:rsid w:val="00A53E09"/>
    <w:pPr>
      <w:ind w:left="720"/>
      <w:contextualSpacing/>
    </w:pPr>
    <w:rPr>
      <w:rFonts w:cs="Arial"/>
      <w:bCs/>
    </w:rPr>
  </w:style>
  <w:style w:type="paragraph" w:customStyle="1" w:styleId="a6">
    <w:name w:val="תבליטים ומספור"/>
    <w:basedOn w:val="a"/>
    <w:rsid w:val="00C53A8F"/>
    <w:pPr>
      <w:tabs>
        <w:tab w:val="num" w:pos="284"/>
      </w:tabs>
      <w:overflowPunct w:val="0"/>
      <w:autoSpaceDE w:val="0"/>
      <w:autoSpaceDN w:val="0"/>
      <w:adjustRightInd w:val="0"/>
      <w:ind w:left="284" w:right="284" w:hanging="171"/>
      <w:jc w:val="both"/>
      <w:textAlignment w:val="baseline"/>
    </w:pPr>
    <w:rPr>
      <w:rFonts w:ascii="Times New Roman" w:eastAsia="Times New Roman" w:hAnsi="Times New Roman"/>
      <w:lang w:eastAsia="he-IL"/>
    </w:rPr>
  </w:style>
  <w:style w:type="paragraph" w:styleId="a7">
    <w:name w:val="header"/>
    <w:basedOn w:val="a"/>
    <w:link w:val="a8"/>
    <w:uiPriority w:val="99"/>
    <w:semiHidden/>
    <w:unhideWhenUsed/>
    <w:rsid w:val="00F82DB0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עליונה תו"/>
    <w:basedOn w:val="a0"/>
    <w:link w:val="a7"/>
    <w:uiPriority w:val="99"/>
    <w:semiHidden/>
    <w:rsid w:val="00F82DB0"/>
    <w:rPr>
      <w:rFonts w:ascii="Calibri" w:hAnsi="Calibri" w:cs="David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F82DB0"/>
    <w:pPr>
      <w:tabs>
        <w:tab w:val="center" w:pos="4153"/>
        <w:tab w:val="right" w:pos="830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82DB0"/>
    <w:rPr>
      <w:rFonts w:ascii="Calibri" w:hAnsi="Calibri" w:cs="David"/>
      <w:sz w:val="24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82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F82DB0"/>
    <w:rPr>
      <w:rFonts w:ascii="Tahoma" w:eastAsiaTheme="minorHAnsi" w:hAnsi="Tahoma" w:cs="Tahoma"/>
      <w:sz w:val="16"/>
      <w:szCs w:val="16"/>
    </w:rPr>
  </w:style>
  <w:style w:type="table" w:styleId="ad">
    <w:name w:val="Table Grid"/>
    <w:basedOn w:val="a1"/>
    <w:uiPriority w:val="59"/>
    <w:rsid w:val="00F82DB0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nhideWhenUsed/>
    <w:rsid w:val="00F82DB0"/>
    <w:rPr>
      <w:strike w:val="0"/>
      <w:dstrike w:val="0"/>
      <w:color w:val="000000"/>
      <w:u w:val="none"/>
      <w:effect w:val="none"/>
    </w:rPr>
  </w:style>
  <w:style w:type="character" w:customStyle="1" w:styleId="t18b1">
    <w:name w:val="t18b1"/>
    <w:basedOn w:val="a0"/>
    <w:rsid w:val="00F82DB0"/>
    <w:rPr>
      <w:b/>
      <w:bCs/>
      <w:color w:val="000000"/>
      <w:sz w:val="27"/>
      <w:szCs w:val="27"/>
    </w:rPr>
  </w:style>
  <w:style w:type="character" w:customStyle="1" w:styleId="t121">
    <w:name w:val="t121"/>
    <w:basedOn w:val="a0"/>
    <w:rsid w:val="00F82DB0"/>
    <w:rPr>
      <w:rFonts w:ascii="Arial" w:hAnsi="Arial" w:cs="Arial" w:hint="default"/>
      <w:color w:val="000000"/>
      <w:sz w:val="18"/>
      <w:szCs w:val="18"/>
    </w:rPr>
  </w:style>
  <w:style w:type="character" w:customStyle="1" w:styleId="t15b1">
    <w:name w:val="t15b1"/>
    <w:basedOn w:val="a0"/>
    <w:rsid w:val="00F82DB0"/>
    <w:rPr>
      <w:b/>
      <w:bCs/>
      <w:color w:val="000000"/>
      <w:sz w:val="23"/>
      <w:szCs w:val="23"/>
    </w:rPr>
  </w:style>
  <w:style w:type="character" w:customStyle="1" w:styleId="tagtitle1">
    <w:name w:val="tagtitle1"/>
    <w:basedOn w:val="a0"/>
    <w:rsid w:val="00F82DB0"/>
    <w:rPr>
      <w:rFonts w:ascii="Arial" w:hAnsi="Arial" w:cs="Arial" w:hint="default"/>
      <w:b/>
      <w:bCs/>
      <w:color w:val="3C3C3B"/>
      <w:sz w:val="17"/>
      <w:szCs w:val="17"/>
    </w:rPr>
  </w:style>
  <w:style w:type="character" w:customStyle="1" w:styleId="t11b1">
    <w:name w:val="t11b1"/>
    <w:basedOn w:val="a0"/>
    <w:rsid w:val="00F82DB0"/>
    <w:rPr>
      <w:b/>
      <w:bCs/>
      <w:color w:val="000000"/>
      <w:sz w:val="17"/>
      <w:szCs w:val="17"/>
    </w:rPr>
  </w:style>
  <w:style w:type="character" w:customStyle="1" w:styleId="t111">
    <w:name w:val="t111"/>
    <w:basedOn w:val="a0"/>
    <w:rsid w:val="00F82DB0"/>
    <w:rPr>
      <w:rFonts w:ascii="Arial" w:hAnsi="Arial" w:cs="Arial" w:hint="default"/>
      <w:color w:val="000000"/>
      <w:sz w:val="17"/>
      <w:szCs w:val="17"/>
    </w:rPr>
  </w:style>
  <w:style w:type="character" w:customStyle="1" w:styleId="t151">
    <w:name w:val="t151"/>
    <w:basedOn w:val="a0"/>
    <w:rsid w:val="00F82DB0"/>
    <w:rPr>
      <w:color w:val="000000"/>
      <w:sz w:val="23"/>
      <w:szCs w:val="23"/>
    </w:rPr>
  </w:style>
  <w:style w:type="character" w:customStyle="1" w:styleId="propertyhighlight1">
    <w:name w:val="property_highlight1"/>
    <w:basedOn w:val="a0"/>
    <w:rsid w:val="00F82DB0"/>
    <w:rPr>
      <w:rFonts w:ascii="Arial" w:hAnsi="Arial" w:cs="Arial" w:hint="default"/>
      <w:b/>
      <w:bCs/>
      <w:color w:val="0F4172"/>
    </w:rPr>
  </w:style>
  <w:style w:type="character" w:styleId="ae">
    <w:name w:val="Strong"/>
    <w:basedOn w:val="a0"/>
    <w:qFormat/>
    <w:rsid w:val="00F82DB0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F82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גוף טקסט תו"/>
    <w:basedOn w:val="a0"/>
    <w:link w:val="af"/>
    <w:uiPriority w:val="99"/>
    <w:semiHidden/>
    <w:rsid w:val="00F82DB0"/>
    <w:rPr>
      <w:rFonts w:eastAsia="Times New Roman"/>
      <w:sz w:val="24"/>
      <w:szCs w:val="24"/>
    </w:rPr>
  </w:style>
  <w:style w:type="paragraph" w:styleId="NormalWeb">
    <w:name w:val="Normal (Web)"/>
    <w:basedOn w:val="a"/>
    <w:unhideWhenUsed/>
    <w:rsid w:val="00F82DB0"/>
    <w:pPr>
      <w:bidi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6g1">
    <w:name w:val="text16g1"/>
    <w:basedOn w:val="a0"/>
    <w:rsid w:val="00F82DB0"/>
    <w:rPr>
      <w:rFonts w:ascii="Arial" w:hAnsi="Arial" w:cs="Arial" w:hint="default"/>
      <w:color w:val="666666"/>
      <w:sz w:val="24"/>
      <w:szCs w:val="24"/>
    </w:rPr>
  </w:style>
  <w:style w:type="character" w:customStyle="1" w:styleId="t18b">
    <w:name w:val="t18b"/>
    <w:basedOn w:val="a0"/>
    <w:rsid w:val="00F82DB0"/>
  </w:style>
  <w:style w:type="character" w:customStyle="1" w:styleId="t12">
    <w:name w:val="t12"/>
    <w:basedOn w:val="a0"/>
    <w:rsid w:val="00F82DB0"/>
  </w:style>
  <w:style w:type="character" w:customStyle="1" w:styleId="t13b">
    <w:name w:val="t13b"/>
    <w:basedOn w:val="a0"/>
    <w:rsid w:val="00F82DB0"/>
  </w:style>
  <w:style w:type="character" w:customStyle="1" w:styleId="t15">
    <w:name w:val="t15"/>
    <w:basedOn w:val="a0"/>
    <w:rsid w:val="00F82DB0"/>
  </w:style>
  <w:style w:type="character" w:customStyle="1" w:styleId="cdat1">
    <w:name w:val="cdat1"/>
    <w:basedOn w:val="a0"/>
    <w:rsid w:val="00F82DB0"/>
    <w:rPr>
      <w:color w:val="647878"/>
      <w:rtl/>
    </w:rPr>
  </w:style>
  <w:style w:type="character" w:customStyle="1" w:styleId="icon2">
    <w:name w:val="icon2"/>
    <w:basedOn w:val="a0"/>
    <w:rsid w:val="00F82DB0"/>
    <w:rPr>
      <w:rtl/>
    </w:rPr>
  </w:style>
  <w:style w:type="character" w:customStyle="1" w:styleId="xsmall1">
    <w:name w:val="xsmall1"/>
    <w:basedOn w:val="a0"/>
    <w:rsid w:val="00F82DB0"/>
    <w:rPr>
      <w:b w:val="0"/>
      <w:bCs w:val="0"/>
      <w:sz w:val="26"/>
      <w:szCs w:val="26"/>
      <w:rtl/>
    </w:rPr>
  </w:style>
  <w:style w:type="paragraph" w:styleId="af1">
    <w:name w:val="Body Text Indent"/>
    <w:basedOn w:val="a"/>
    <w:link w:val="af2"/>
    <w:semiHidden/>
    <w:rsid w:val="00FF7E29"/>
    <w:pPr>
      <w:tabs>
        <w:tab w:val="clear" w:pos="284"/>
        <w:tab w:val="clear" w:pos="567"/>
        <w:tab w:val="clear" w:pos="851"/>
        <w:tab w:val="clear" w:pos="1134"/>
        <w:tab w:val="left" w:pos="3203"/>
      </w:tabs>
      <w:spacing w:line="480" w:lineRule="auto"/>
      <w:ind w:left="360"/>
    </w:pPr>
    <w:rPr>
      <w:rFonts w:ascii="Times New Roman" w:eastAsia="Times New Roman" w:hAnsi="Times New Roman"/>
      <w:sz w:val="26"/>
      <w:szCs w:val="26"/>
      <w:lang w:val="fr-FR" w:eastAsia="he-IL"/>
    </w:rPr>
  </w:style>
  <w:style w:type="character" w:customStyle="1" w:styleId="af2">
    <w:name w:val="כניסה בגוף טקסט תו"/>
    <w:basedOn w:val="a0"/>
    <w:link w:val="af1"/>
    <w:semiHidden/>
    <w:rsid w:val="00FF7E29"/>
    <w:rPr>
      <w:rFonts w:eastAsia="Times New Roman" w:cs="David"/>
      <w:sz w:val="26"/>
      <w:szCs w:val="26"/>
      <w:lang w:val="fr-FR" w:eastAsia="he-IL"/>
    </w:rPr>
  </w:style>
  <w:style w:type="character" w:customStyle="1" w:styleId="editsection">
    <w:name w:val="editsection"/>
    <w:basedOn w:val="a0"/>
    <w:rsid w:val="00FF7E29"/>
  </w:style>
  <w:style w:type="character" w:customStyle="1" w:styleId="mw-headline">
    <w:name w:val="mw-headline"/>
    <w:basedOn w:val="a0"/>
    <w:rsid w:val="00FF7E29"/>
  </w:style>
  <w:style w:type="table" w:styleId="-2">
    <w:name w:val="Light List Accent 2"/>
    <w:basedOn w:val="a1"/>
    <w:uiPriority w:val="61"/>
    <w:rsid w:val="00FF7E29"/>
    <w:pPr>
      <w:spacing w:line="240" w:lineRule="auto"/>
      <w:ind w:left="0" w:firstLine="0"/>
      <w:jc w:val="left"/>
    </w:pPr>
    <w:rPr>
      <w:rFonts w:eastAsia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4B73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B73CE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4B73CE"/>
    <w:rPr>
      <w:rFonts w:asciiTheme="minorHAnsi" w:eastAsiaTheme="minorHAnsi" w:hAnsiTheme="minorHAnsi" w:cs="David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B73CE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4B73CE"/>
    <w:rPr>
      <w:rFonts w:asciiTheme="minorHAnsi" w:eastAsiaTheme="minorHAnsi" w:hAnsiTheme="minorHAnsi" w:cs="David"/>
      <w:b/>
      <w:bCs/>
    </w:rPr>
  </w:style>
  <w:style w:type="character" w:customStyle="1" w:styleId="credittext">
    <w:name w:val="credittext"/>
    <w:basedOn w:val="a0"/>
    <w:rsid w:val="008A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56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3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902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0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73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47E8-8D6B-4264-9450-01C47B75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orac</dc:creator>
  <cp:lastModifiedBy>מירב שראל</cp:lastModifiedBy>
  <cp:revision>3</cp:revision>
  <cp:lastPrinted>2011-12-22T10:21:00Z</cp:lastPrinted>
  <dcterms:created xsi:type="dcterms:W3CDTF">2016-12-15T08:05:00Z</dcterms:created>
  <dcterms:modified xsi:type="dcterms:W3CDTF">2022-03-03T21:02:00Z</dcterms:modified>
</cp:coreProperties>
</file>